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E8D1A" w14:textId="77777777" w:rsidR="00775C23" w:rsidRPr="00BD651F" w:rsidRDefault="00775C23" w:rsidP="00775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0F26EBB" wp14:editId="6F8EA943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7F545" w14:textId="77777777" w:rsidR="00775C23" w:rsidRPr="00BD651F" w:rsidRDefault="00775C23" w:rsidP="00775C2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 OF FORT LAUDERDALE</w:t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</w:p>
    <w:p w14:paraId="5739276A" w14:textId="027A67A1" w:rsidR="00775C23" w:rsidRDefault="00775C23" w:rsidP="00775C23">
      <w:pPr>
        <w:pStyle w:val="NoSpacing"/>
        <w:tabs>
          <w:tab w:val="left" w:pos="7290"/>
        </w:tabs>
        <w:rPr>
          <w:rFonts w:ascii="Arial" w:hAnsi="Arial" w:cs="Arial"/>
          <w:b/>
          <w:bCs/>
          <w:spacing w:val="3"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</w:t>
      </w:r>
      <w:r w:rsidRPr="00BD65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  <w:t>#</w:t>
      </w:r>
      <w:r w:rsidR="00A354D6">
        <w:rPr>
          <w:rFonts w:ascii="Arial" w:hAnsi="Arial" w:cs="Arial"/>
          <w:b/>
          <w:bCs/>
          <w:spacing w:val="3"/>
          <w:sz w:val="24"/>
          <w:szCs w:val="24"/>
        </w:rPr>
        <w:t>2</w:t>
      </w:r>
      <w:r w:rsidR="00542514">
        <w:rPr>
          <w:rFonts w:ascii="Arial" w:hAnsi="Arial" w:cs="Arial"/>
          <w:b/>
          <w:bCs/>
          <w:spacing w:val="3"/>
          <w:sz w:val="24"/>
          <w:szCs w:val="24"/>
        </w:rPr>
        <w:t>4</w:t>
      </w:r>
      <w:r>
        <w:rPr>
          <w:rFonts w:ascii="Arial" w:hAnsi="Arial" w:cs="Arial"/>
          <w:b/>
          <w:bCs/>
          <w:spacing w:val="3"/>
          <w:sz w:val="24"/>
          <w:szCs w:val="24"/>
        </w:rPr>
        <w:t>-</w:t>
      </w:r>
      <w:r w:rsidR="0078745C" w:rsidRPr="00D932EC">
        <w:rPr>
          <w:rFonts w:ascii="Arial" w:hAnsi="Arial" w:cs="Arial"/>
          <w:b/>
          <w:bCs/>
          <w:color w:val="FF0000"/>
          <w:spacing w:val="3"/>
          <w:sz w:val="24"/>
          <w:szCs w:val="24"/>
        </w:rPr>
        <w:t>XXXX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EE0A04">
        <w:rPr>
          <w:rFonts w:ascii="Arial" w:hAnsi="Arial" w:cs="Arial"/>
          <w:b/>
          <w:bCs/>
          <w:smallCaps/>
          <w:spacing w:val="3"/>
          <w:sz w:val="24"/>
          <w:szCs w:val="24"/>
        </w:rPr>
        <w:tab/>
      </w:r>
    </w:p>
    <w:p w14:paraId="46A9F50F" w14:textId="52CBE201" w:rsidR="00775C23" w:rsidRPr="00247B74" w:rsidRDefault="00775C23" w:rsidP="00775C23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="00C17AC0">
        <w:rPr>
          <w:rFonts w:ascii="Arial" w:hAnsi="Arial" w:cs="Arial"/>
          <w:b/>
          <w:bCs/>
          <w:spacing w:val="3"/>
          <w:sz w:val="24"/>
          <w:szCs w:val="24"/>
        </w:rPr>
        <w:t xml:space="preserve">CONFERENCE </w:t>
      </w:r>
      <w:r w:rsidRPr="00247B74">
        <w:rPr>
          <w:rFonts w:ascii="Arial" w:hAnsi="Arial" w:cs="Arial"/>
          <w:b/>
          <w:bCs/>
          <w:spacing w:val="3"/>
          <w:sz w:val="24"/>
          <w:szCs w:val="24"/>
        </w:rPr>
        <w:t>MEETING</w:t>
      </w:r>
    </w:p>
    <w:p w14:paraId="012B1B57" w14:textId="77777777" w:rsidR="00775C23" w:rsidRPr="00BD651F" w:rsidRDefault="00775C23" w:rsidP="00775C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4F006B6C" wp14:editId="5E25EBD1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0A3DF" id="Line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1.2pt" to="46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6DC498BE" w14:textId="77777777" w:rsidR="00775C23" w:rsidRPr="00960269" w:rsidRDefault="00775C23" w:rsidP="00775C23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TO</w:t>
      </w:r>
      <w:r w:rsidRPr="00FB54B2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0269">
        <w:rPr>
          <w:rFonts w:ascii="Arial" w:hAnsi="Arial" w:cs="Arial"/>
          <w:b/>
          <w:bCs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 xml:space="preserve">Honorable Mayor &amp; Members of the </w:t>
      </w:r>
    </w:p>
    <w:p w14:paraId="2A249D73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ab/>
        <w:t>Fort Lauderdale City Commission</w:t>
      </w:r>
    </w:p>
    <w:p w14:paraId="59B8FD7F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E1DE3C" w14:textId="7DFD054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FROM</w:t>
      </w:r>
      <w:r w:rsidRPr="00960269">
        <w:rPr>
          <w:rFonts w:ascii="Arial" w:hAnsi="Arial" w:cs="Arial"/>
          <w:bCs/>
          <w:sz w:val="24"/>
          <w:szCs w:val="24"/>
        </w:rPr>
        <w:t>:</w:t>
      </w:r>
      <w:r w:rsidRPr="00960269">
        <w:rPr>
          <w:rFonts w:ascii="Arial" w:hAnsi="Arial" w:cs="Arial"/>
          <w:bCs/>
          <w:spacing w:val="-2"/>
          <w:sz w:val="24"/>
          <w:szCs w:val="24"/>
        </w:rPr>
        <w:tab/>
      </w:r>
      <w:bookmarkStart w:id="0" w:name="_Hlk50980481"/>
      <w:r w:rsidR="00B25AA0">
        <w:rPr>
          <w:rFonts w:ascii="Arial" w:hAnsi="Arial" w:cs="Arial"/>
          <w:spacing w:val="-2"/>
          <w:sz w:val="24"/>
          <w:szCs w:val="24"/>
        </w:rPr>
        <w:t>Greg Chavarria</w:t>
      </w:r>
      <w:r w:rsidRPr="00960269">
        <w:rPr>
          <w:rFonts w:ascii="Arial" w:hAnsi="Arial" w:cs="Arial"/>
          <w:spacing w:val="-2"/>
          <w:sz w:val="24"/>
          <w:szCs w:val="24"/>
        </w:rPr>
        <w:t xml:space="preserve">, </w:t>
      </w:r>
      <w:r w:rsidRPr="00960269">
        <w:rPr>
          <w:rFonts w:ascii="Arial" w:hAnsi="Arial" w:cs="Arial"/>
          <w:sz w:val="24"/>
          <w:szCs w:val="24"/>
        </w:rPr>
        <w:t>Ci</w:t>
      </w:r>
      <w:r w:rsidRPr="00960269">
        <w:rPr>
          <w:rFonts w:ascii="Arial" w:hAnsi="Arial" w:cs="Arial"/>
          <w:spacing w:val="2"/>
          <w:sz w:val="24"/>
          <w:szCs w:val="24"/>
        </w:rPr>
        <w:t>t</w:t>
      </w:r>
      <w:r w:rsidRPr="00960269">
        <w:rPr>
          <w:rFonts w:ascii="Arial" w:hAnsi="Arial" w:cs="Arial"/>
          <w:sz w:val="24"/>
          <w:szCs w:val="24"/>
        </w:rPr>
        <w:t>y Ma</w:t>
      </w:r>
      <w:r w:rsidRPr="00960269">
        <w:rPr>
          <w:rFonts w:ascii="Arial" w:hAnsi="Arial" w:cs="Arial"/>
          <w:spacing w:val="-2"/>
          <w:sz w:val="24"/>
          <w:szCs w:val="24"/>
        </w:rPr>
        <w:t>n</w:t>
      </w:r>
      <w:r w:rsidRPr="00960269">
        <w:rPr>
          <w:rFonts w:ascii="Arial" w:hAnsi="Arial" w:cs="Arial"/>
          <w:sz w:val="24"/>
          <w:szCs w:val="24"/>
        </w:rPr>
        <w:t>a</w:t>
      </w:r>
      <w:r w:rsidRPr="00960269">
        <w:rPr>
          <w:rFonts w:ascii="Arial" w:hAnsi="Arial" w:cs="Arial"/>
          <w:spacing w:val="-3"/>
          <w:sz w:val="24"/>
          <w:szCs w:val="24"/>
        </w:rPr>
        <w:t>g</w:t>
      </w:r>
      <w:r w:rsidRPr="00960269">
        <w:rPr>
          <w:rFonts w:ascii="Arial" w:hAnsi="Arial" w:cs="Arial"/>
          <w:spacing w:val="-2"/>
          <w:sz w:val="24"/>
          <w:szCs w:val="24"/>
        </w:rPr>
        <w:t>e</w:t>
      </w:r>
      <w:r w:rsidRPr="00960269">
        <w:rPr>
          <w:rFonts w:ascii="Arial" w:hAnsi="Arial" w:cs="Arial"/>
          <w:sz w:val="24"/>
          <w:szCs w:val="24"/>
        </w:rPr>
        <w:t>r</w:t>
      </w:r>
      <w:bookmarkEnd w:id="0"/>
    </w:p>
    <w:p w14:paraId="7C176941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DCB11" w14:textId="537B7E37" w:rsidR="00775C23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DATE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252D08">
        <w:rPr>
          <w:rFonts w:ascii="Arial" w:hAnsi="Arial" w:cs="Arial"/>
          <w:sz w:val="24"/>
          <w:szCs w:val="24"/>
        </w:rPr>
        <w:t xml:space="preserve">January </w:t>
      </w:r>
      <w:r w:rsidR="00542514">
        <w:rPr>
          <w:rFonts w:ascii="Arial" w:hAnsi="Arial" w:cs="Arial"/>
          <w:sz w:val="24"/>
          <w:szCs w:val="24"/>
        </w:rPr>
        <w:t>9</w:t>
      </w:r>
      <w:r w:rsidR="0078745C">
        <w:rPr>
          <w:rFonts w:ascii="Arial" w:hAnsi="Arial" w:cs="Arial"/>
          <w:sz w:val="24"/>
          <w:szCs w:val="24"/>
        </w:rPr>
        <w:t>, 20</w:t>
      </w:r>
      <w:r w:rsidR="00A354D6">
        <w:rPr>
          <w:rFonts w:ascii="Arial" w:hAnsi="Arial" w:cs="Arial"/>
          <w:sz w:val="24"/>
          <w:szCs w:val="24"/>
        </w:rPr>
        <w:t>2</w:t>
      </w:r>
      <w:r w:rsidR="00542514">
        <w:rPr>
          <w:rFonts w:ascii="Arial" w:hAnsi="Arial" w:cs="Arial"/>
          <w:sz w:val="24"/>
          <w:szCs w:val="24"/>
        </w:rPr>
        <w:t>4</w:t>
      </w:r>
    </w:p>
    <w:p w14:paraId="5CD406BE" w14:textId="77777777" w:rsidR="0080466F" w:rsidRPr="00960269" w:rsidRDefault="0080466F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13905F" w14:textId="24641323" w:rsidR="0080466F" w:rsidRPr="00960269" w:rsidRDefault="0080466F" w:rsidP="00DD3EFF">
      <w:pPr>
        <w:tabs>
          <w:tab w:val="left" w:pos="1440"/>
        </w:tabs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TITLE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DD3EFF">
        <w:rPr>
          <w:rFonts w:ascii="Arial" w:hAnsi="Arial" w:cs="Arial"/>
          <w:sz w:val="24"/>
          <w:szCs w:val="24"/>
        </w:rPr>
        <w:t xml:space="preserve">Insert Title - </w:t>
      </w:r>
      <w:r w:rsidR="00DD3EFF">
        <w:rPr>
          <w:rFonts w:ascii="Arial" w:hAnsi="Arial" w:cs="Arial"/>
          <w:bCs/>
          <w:sz w:val="24"/>
          <w:szCs w:val="24"/>
        </w:rPr>
        <w:t xml:space="preserve">(Add Commission District or Districts in </w:t>
      </w:r>
      <w:r w:rsidR="00DD3EFF" w:rsidRPr="000D59DD">
        <w:rPr>
          <w:rFonts w:ascii="Arial" w:hAnsi="Arial" w:cs="Arial"/>
          <w:b/>
          <w:sz w:val="24"/>
          <w:szCs w:val="24"/>
        </w:rPr>
        <w:t>Bold Type</w:t>
      </w:r>
      <w:r w:rsidR="00DD3EFF">
        <w:rPr>
          <w:rFonts w:ascii="Arial" w:hAnsi="Arial" w:cs="Arial"/>
          <w:bCs/>
          <w:sz w:val="24"/>
          <w:szCs w:val="24"/>
        </w:rPr>
        <w:t>)</w:t>
      </w:r>
    </w:p>
    <w:p w14:paraId="02967531" w14:textId="77777777" w:rsidR="00775C23" w:rsidRPr="00960269" w:rsidRDefault="00775C23" w:rsidP="00775C23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AE84CE" w14:textId="77777777" w:rsidR="00C17AC0" w:rsidRDefault="00C17AC0" w:rsidP="00416E67">
      <w:pPr>
        <w:spacing w:after="0" w:line="240" w:lineRule="auto"/>
        <w:jc w:val="both"/>
        <w:rPr>
          <w:rFonts w:ascii="Arial" w:hAnsi="Arial" w:cs="Arial"/>
          <w:b/>
          <w:iCs/>
          <w:color w:val="FF0000"/>
          <w:spacing w:val="-1"/>
          <w:sz w:val="24"/>
          <w:szCs w:val="24"/>
        </w:rPr>
      </w:pPr>
    </w:p>
    <w:p w14:paraId="162619E6" w14:textId="7A1EDA6D" w:rsidR="00416E67" w:rsidRPr="00195D42" w:rsidRDefault="00416E67" w:rsidP="00416E67">
      <w:pPr>
        <w:spacing w:after="0" w:line="240" w:lineRule="auto"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  <w:r w:rsidRPr="006231C2">
        <w:rPr>
          <w:rFonts w:ascii="Arial" w:hAnsi="Arial" w:cs="Arial"/>
          <w:b/>
          <w:iCs/>
          <w:color w:val="FF0000"/>
          <w:spacing w:val="-1"/>
          <w:sz w:val="24"/>
          <w:szCs w:val="24"/>
        </w:rPr>
        <w:t xml:space="preserve">Do not include Recommendation or Background </w:t>
      </w:r>
      <w:r>
        <w:rPr>
          <w:rFonts w:ascii="Arial" w:hAnsi="Arial" w:cs="Arial"/>
          <w:b/>
          <w:iCs/>
          <w:color w:val="FF0000"/>
          <w:spacing w:val="-1"/>
          <w:sz w:val="24"/>
          <w:szCs w:val="24"/>
        </w:rPr>
        <w:t>h</w:t>
      </w:r>
      <w:r w:rsidRPr="006231C2">
        <w:rPr>
          <w:rFonts w:ascii="Arial" w:hAnsi="Arial" w:cs="Arial"/>
          <w:b/>
          <w:iCs/>
          <w:color w:val="FF0000"/>
          <w:spacing w:val="-1"/>
          <w:sz w:val="24"/>
          <w:szCs w:val="24"/>
        </w:rPr>
        <w:t xml:space="preserve">eadings as </w:t>
      </w:r>
      <w:r>
        <w:rPr>
          <w:rFonts w:ascii="Arial" w:hAnsi="Arial" w:cs="Arial"/>
          <w:b/>
          <w:iCs/>
          <w:color w:val="FF0000"/>
          <w:spacing w:val="-1"/>
          <w:sz w:val="24"/>
          <w:szCs w:val="24"/>
        </w:rPr>
        <w:t xml:space="preserve">is </w:t>
      </w:r>
      <w:r w:rsidRPr="006231C2">
        <w:rPr>
          <w:rFonts w:ascii="Arial" w:hAnsi="Arial" w:cs="Arial"/>
          <w:b/>
          <w:iCs/>
          <w:color w:val="FF0000"/>
          <w:spacing w:val="-1"/>
          <w:sz w:val="24"/>
          <w:szCs w:val="24"/>
        </w:rPr>
        <w:t xml:space="preserve">required on Regular </w:t>
      </w:r>
      <w:r>
        <w:rPr>
          <w:rFonts w:ascii="Arial" w:hAnsi="Arial" w:cs="Arial"/>
          <w:b/>
          <w:iCs/>
          <w:color w:val="FF0000"/>
          <w:spacing w:val="-1"/>
          <w:sz w:val="24"/>
          <w:szCs w:val="24"/>
        </w:rPr>
        <w:t>M</w:t>
      </w:r>
      <w:r w:rsidRPr="006231C2">
        <w:rPr>
          <w:rFonts w:ascii="Arial" w:hAnsi="Arial" w:cs="Arial"/>
          <w:b/>
          <w:iCs/>
          <w:color w:val="FF0000"/>
          <w:spacing w:val="-1"/>
          <w:sz w:val="24"/>
          <w:szCs w:val="24"/>
        </w:rPr>
        <w:t>eeting CAMs</w:t>
      </w:r>
      <w:r>
        <w:rPr>
          <w:rFonts w:ascii="Arial" w:hAnsi="Arial" w:cs="Arial"/>
          <w:iCs/>
          <w:color w:val="FF0000"/>
          <w:spacing w:val="-1"/>
          <w:sz w:val="24"/>
          <w:szCs w:val="24"/>
        </w:rPr>
        <w:t xml:space="preserve">. </w:t>
      </w:r>
      <w:r w:rsidRPr="006231C2">
        <w:rPr>
          <w:rFonts w:ascii="Arial" w:hAnsi="Arial" w:cs="Arial"/>
          <w:iCs/>
          <w:spacing w:val="-1"/>
          <w:sz w:val="24"/>
          <w:szCs w:val="24"/>
        </w:rPr>
        <w:t xml:space="preserve">Provide background narrative for the item. </w:t>
      </w:r>
    </w:p>
    <w:p w14:paraId="11DE5DD9" w14:textId="787A74A8" w:rsidR="00195D42" w:rsidRPr="00C17AC0" w:rsidRDefault="00195D42" w:rsidP="00C17AC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AB6FB7" w14:textId="77777777" w:rsidR="00422206" w:rsidRDefault="00DE6FAD" w:rsidP="0042220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8E3F9A">
        <w:rPr>
          <w:rFonts w:ascii="Arial" w:hAnsi="Arial" w:cs="Arial"/>
          <w:b/>
          <w:bCs/>
          <w:sz w:val="24"/>
          <w:szCs w:val="24"/>
          <w:u w:val="single"/>
        </w:rPr>
        <w:t xml:space="preserve">Resource Impact </w:t>
      </w:r>
    </w:p>
    <w:p w14:paraId="4794542C" w14:textId="4BCE8363" w:rsidR="00EB0856" w:rsidRPr="00422206" w:rsidRDefault="00DE6FAD" w:rsidP="0042220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3B2DB6">
        <w:rPr>
          <w:rFonts w:ascii="Arial" w:hAnsi="Arial" w:cs="Arial"/>
          <w:bCs/>
          <w:sz w:val="24"/>
          <w:szCs w:val="24"/>
        </w:rPr>
        <w:t xml:space="preserve">Anytime a Commission Agenda Memo (CAM) involves funding, a funding box must be included in the resource impact section of your CAM. </w:t>
      </w:r>
      <w:r>
        <w:rPr>
          <w:rFonts w:ascii="Arial" w:hAnsi="Arial" w:cs="Arial"/>
          <w:bCs/>
          <w:sz w:val="24"/>
          <w:szCs w:val="24"/>
        </w:rPr>
        <w:t xml:space="preserve"> If there is no fiscal impact, please include the statement “there is no fiscal impact associated with this action”. Whenever the CAM has an associated budget amendment please include “</w:t>
      </w:r>
      <w:r w:rsidRPr="008E169D">
        <w:rPr>
          <w:rFonts w:ascii="Arial" w:hAnsi="Arial" w:cs="Arial"/>
          <w:b/>
          <w:bCs/>
          <w:color w:val="000000" w:themeColor="text1"/>
          <w:sz w:val="24"/>
          <w:szCs w:val="24"/>
        </w:rPr>
        <w:t>this item is</w:t>
      </w:r>
      <w:r w:rsidRPr="008E169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contingent upon the approval of the Consolidated Budget Amendment CAM</w:t>
      </w:r>
      <w:r w:rsidR="00B97C9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</w:t>
      </w:r>
      <w:r w:rsidR="00542514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B97C9A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XXXX”.</w:t>
      </w:r>
      <w:r w:rsidR="008E3F9A">
        <w:rPr>
          <w:rFonts w:ascii="Arial" w:hAnsi="Arial" w:cs="Arial"/>
          <w:bCs/>
          <w:sz w:val="24"/>
          <w:szCs w:val="24"/>
        </w:rPr>
        <w:t xml:space="preserve"> </w:t>
      </w:r>
    </w:p>
    <w:p w14:paraId="206DEA5D" w14:textId="77777777" w:rsidR="00EB0856" w:rsidRPr="002C7E7D" w:rsidRDefault="00EB0856" w:rsidP="00EB085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bookmarkStart w:id="1" w:name="OLE_LINK2"/>
      <w:r>
        <w:rPr>
          <w:rFonts w:ascii="Arial" w:hAnsi="Arial" w:cs="Arial"/>
          <w:b/>
          <w:bCs/>
          <w:color w:val="FF0000"/>
          <w:spacing w:val="-1"/>
          <w:sz w:val="24"/>
          <w:szCs w:val="24"/>
          <w:u w:val="single"/>
        </w:rPr>
        <w:t>D</w:t>
      </w:r>
      <w:r w:rsidRPr="00302AEC">
        <w:rPr>
          <w:rFonts w:ascii="Arial" w:hAnsi="Arial" w:cs="Arial"/>
          <w:b/>
          <w:bCs/>
          <w:color w:val="FF0000"/>
          <w:spacing w:val="-1"/>
          <w:sz w:val="24"/>
          <w:szCs w:val="24"/>
          <w:u w:val="single"/>
        </w:rPr>
        <w:t>irections</w:t>
      </w:r>
      <w:r w:rsidRPr="00E43287">
        <w:rPr>
          <w:rFonts w:ascii="Arial" w:hAnsi="Arial" w:cs="Arial"/>
          <w:b/>
          <w:bCs/>
          <w:color w:val="FF0000"/>
          <w:spacing w:val="-1"/>
          <w:sz w:val="24"/>
          <w:szCs w:val="24"/>
          <w:u w:val="single"/>
        </w:rPr>
        <w:t xml:space="preserve"> for Completing the Re</w:t>
      </w:r>
      <w:r w:rsidRPr="00E43287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</w:t>
      </w:r>
      <w:r w:rsidRPr="00E43287">
        <w:rPr>
          <w:rFonts w:ascii="Arial" w:hAnsi="Arial" w:cs="Arial"/>
          <w:b/>
          <w:bCs/>
          <w:color w:val="FF0000"/>
          <w:spacing w:val="1"/>
          <w:sz w:val="24"/>
          <w:szCs w:val="24"/>
          <w:u w:val="single"/>
        </w:rPr>
        <w:t>our</w:t>
      </w:r>
      <w:r w:rsidRPr="00E43287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ce </w:t>
      </w:r>
      <w:r w:rsidRPr="00E43287">
        <w:rPr>
          <w:rFonts w:ascii="Arial" w:hAnsi="Arial" w:cs="Arial"/>
          <w:b/>
          <w:bCs/>
          <w:color w:val="FF0000"/>
          <w:spacing w:val="1"/>
          <w:sz w:val="24"/>
          <w:szCs w:val="24"/>
          <w:u w:val="single"/>
        </w:rPr>
        <w:t>I</w:t>
      </w:r>
      <w:r w:rsidRPr="00E43287">
        <w:rPr>
          <w:rFonts w:ascii="Arial" w:hAnsi="Arial" w:cs="Arial"/>
          <w:b/>
          <w:bCs/>
          <w:color w:val="FF0000"/>
          <w:spacing w:val="-1"/>
          <w:sz w:val="24"/>
          <w:szCs w:val="24"/>
          <w:u w:val="single"/>
        </w:rPr>
        <w:t>m</w:t>
      </w:r>
      <w:r w:rsidRPr="00E43287">
        <w:rPr>
          <w:rFonts w:ascii="Arial" w:hAnsi="Arial" w:cs="Arial"/>
          <w:b/>
          <w:bCs/>
          <w:color w:val="FF0000"/>
          <w:spacing w:val="1"/>
          <w:sz w:val="24"/>
          <w:szCs w:val="24"/>
          <w:u w:val="single"/>
        </w:rPr>
        <w:t>p</w:t>
      </w:r>
      <w:r w:rsidRPr="00E43287">
        <w:rPr>
          <w:rFonts w:ascii="Arial" w:hAnsi="Arial" w:cs="Arial"/>
          <w:b/>
          <w:bCs/>
          <w:color w:val="FF0000"/>
          <w:spacing w:val="-1"/>
          <w:sz w:val="24"/>
          <w:szCs w:val="24"/>
          <w:u w:val="single"/>
        </w:rPr>
        <w:t>a</w:t>
      </w:r>
      <w:r w:rsidRPr="00E43287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ct Section Funding Box:</w:t>
      </w:r>
    </w:p>
    <w:p w14:paraId="33C4A51D" w14:textId="77777777" w:rsidR="00EB0856" w:rsidRPr="00E43287" w:rsidRDefault="00EB0856" w:rsidP="00EB08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The top of the funding box has a place for a date which should be the date that the department submitting the CAM has verified funding availability.</w:t>
      </w:r>
    </w:p>
    <w:p w14:paraId="19FF0D46" w14:textId="77777777" w:rsidR="00EB0856" w:rsidRPr="00E43287" w:rsidRDefault="00EB0856" w:rsidP="00EB085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ACF1B2" w14:textId="2C82D345" w:rsidR="00EB0856" w:rsidRPr="0032605D" w:rsidRDefault="00EB0856" w:rsidP="003260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 xml:space="preserve">We have combined multiple boxes into one box and are now referring to it as the </w:t>
      </w:r>
      <w:r w:rsidRPr="00E43287">
        <w:rPr>
          <w:rFonts w:ascii="Arial" w:hAnsi="Arial" w:cs="Arial"/>
          <w:b/>
          <w:bCs/>
          <w:color w:val="FF0000"/>
          <w:sz w:val="24"/>
          <w:szCs w:val="24"/>
        </w:rPr>
        <w:t>ACCOUNT NUMBER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E43287">
        <w:rPr>
          <w:rFonts w:ascii="Arial" w:hAnsi="Arial" w:cs="Arial"/>
          <w:bCs/>
          <w:sz w:val="24"/>
          <w:szCs w:val="24"/>
        </w:rPr>
        <w:t xml:space="preserve">The Account Number consists of the </w:t>
      </w:r>
      <w:r w:rsidR="0032605D">
        <w:rPr>
          <w:rFonts w:ascii="Arial" w:hAnsi="Arial" w:cs="Arial"/>
          <w:b/>
          <w:bCs/>
          <w:color w:val="FF0000"/>
          <w:sz w:val="24"/>
          <w:szCs w:val="24"/>
        </w:rPr>
        <w:t>Company - F</w:t>
      </w:r>
      <w:r w:rsidRPr="00E43287">
        <w:rPr>
          <w:rFonts w:ascii="Arial" w:hAnsi="Arial" w:cs="Arial"/>
          <w:b/>
          <w:bCs/>
          <w:color w:val="FF0000"/>
          <w:sz w:val="24"/>
          <w:szCs w:val="24"/>
        </w:rPr>
        <w:t xml:space="preserve">und </w:t>
      </w:r>
      <w:r w:rsidR="0032605D">
        <w:rPr>
          <w:rFonts w:ascii="Arial" w:hAnsi="Arial" w:cs="Arial"/>
          <w:b/>
          <w:bCs/>
          <w:color w:val="FF0000"/>
          <w:sz w:val="24"/>
          <w:szCs w:val="24"/>
        </w:rPr>
        <w:t>–</w:t>
      </w:r>
      <w:r w:rsidRPr="00E4328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2605D">
        <w:rPr>
          <w:rFonts w:ascii="Arial" w:hAnsi="Arial" w:cs="Arial"/>
          <w:b/>
          <w:bCs/>
          <w:color w:val="FF0000"/>
          <w:sz w:val="24"/>
          <w:szCs w:val="24"/>
        </w:rPr>
        <w:t>Cost Center</w:t>
      </w:r>
      <w:r w:rsidRPr="00E4328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2605D">
        <w:rPr>
          <w:rFonts w:ascii="Arial" w:hAnsi="Arial" w:cs="Arial"/>
          <w:b/>
          <w:bCs/>
          <w:color w:val="FF0000"/>
          <w:sz w:val="24"/>
          <w:szCs w:val="24"/>
        </w:rPr>
        <w:t>–</w:t>
      </w:r>
      <w:r w:rsidRPr="00E4328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2605D">
        <w:rPr>
          <w:rFonts w:ascii="Arial" w:hAnsi="Arial" w:cs="Arial"/>
          <w:b/>
          <w:bCs/>
          <w:color w:val="FF0000"/>
          <w:sz w:val="24"/>
          <w:szCs w:val="24"/>
        </w:rPr>
        <w:t xml:space="preserve">Function – Account – </w:t>
      </w:r>
      <w:r w:rsidR="0032605D" w:rsidRPr="0032605D">
        <w:rPr>
          <w:rFonts w:ascii="Arial" w:hAnsi="Arial" w:cs="Arial"/>
          <w:b/>
          <w:bCs/>
          <w:color w:val="FF0000"/>
          <w:sz w:val="24"/>
          <w:szCs w:val="24"/>
        </w:rPr>
        <w:t>Project</w:t>
      </w:r>
      <w:r w:rsidR="0032605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32605D" w:rsidRPr="0032605D">
        <w:rPr>
          <w:rFonts w:ascii="Arial" w:hAnsi="Arial" w:cs="Arial"/>
          <w:b/>
          <w:bCs/>
          <w:color w:val="FF0000"/>
          <w:sz w:val="24"/>
          <w:szCs w:val="24"/>
        </w:rPr>
        <w:t>Grant</w:t>
      </w:r>
      <w:r w:rsidR="0032605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32605D" w:rsidRPr="0032605D">
        <w:rPr>
          <w:rFonts w:ascii="Arial" w:hAnsi="Arial" w:cs="Arial"/>
          <w:b/>
          <w:bCs/>
          <w:color w:val="FF0000"/>
          <w:sz w:val="24"/>
          <w:szCs w:val="24"/>
        </w:rPr>
        <w:t>Activity</w:t>
      </w:r>
      <w:r w:rsidRPr="0032605D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14:paraId="4DC12D81" w14:textId="77777777" w:rsidR="00EB0856" w:rsidRPr="00E43287" w:rsidRDefault="00EB0856" w:rsidP="00EB085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6FB80AA" w14:textId="3F903F44" w:rsidR="00EB0856" w:rsidRPr="00E43287" w:rsidRDefault="00EB0856" w:rsidP="00EB085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The next box is the </w:t>
      </w:r>
      <w:r w:rsidR="0032605D">
        <w:rPr>
          <w:rFonts w:ascii="Arial" w:hAnsi="Arial" w:cs="Arial"/>
          <w:b/>
          <w:color w:val="FF0000"/>
          <w:sz w:val="24"/>
          <w:szCs w:val="24"/>
        </w:rPr>
        <w:t>COST CENTER</w:t>
      </w:r>
      <w:r w:rsidRPr="00E4328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76DA7">
        <w:rPr>
          <w:rFonts w:ascii="Arial" w:hAnsi="Arial" w:cs="Arial"/>
          <w:b/>
          <w:color w:val="FF0000"/>
          <w:sz w:val="24"/>
          <w:szCs w:val="24"/>
        </w:rPr>
        <w:t xml:space="preserve">or PROJECT </w:t>
      </w:r>
      <w:r w:rsidRPr="00E43287">
        <w:rPr>
          <w:rFonts w:ascii="Arial" w:hAnsi="Arial" w:cs="Arial"/>
          <w:b/>
          <w:color w:val="FF0000"/>
          <w:sz w:val="24"/>
          <w:szCs w:val="24"/>
        </w:rPr>
        <w:t>NAME</w:t>
      </w: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, which we are also referring to as the </w:t>
      </w:r>
      <w:r w:rsidRPr="00E43287">
        <w:rPr>
          <w:rFonts w:ascii="Arial" w:hAnsi="Arial" w:cs="Arial"/>
          <w:i/>
          <w:color w:val="000000" w:themeColor="text1"/>
          <w:sz w:val="24"/>
          <w:szCs w:val="24"/>
        </w:rPr>
        <w:t>Program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Enter the actual name of the </w:t>
      </w:r>
      <w:r w:rsidR="0032605D">
        <w:rPr>
          <w:rFonts w:ascii="Arial" w:hAnsi="Arial" w:cs="Arial"/>
          <w:color w:val="000000" w:themeColor="text1"/>
          <w:sz w:val="24"/>
          <w:szCs w:val="24"/>
        </w:rPr>
        <w:t>Cost Center</w:t>
      </w:r>
      <w:r w:rsidR="00476DA7">
        <w:rPr>
          <w:rFonts w:ascii="Arial" w:hAnsi="Arial" w:cs="Arial"/>
          <w:color w:val="000000" w:themeColor="text1"/>
          <w:sz w:val="24"/>
          <w:szCs w:val="24"/>
        </w:rPr>
        <w:t xml:space="preserve"> or Project</w:t>
      </w: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 that is provided in the “</w:t>
      </w:r>
      <w:r w:rsidRPr="00E43287">
        <w:rPr>
          <w:rFonts w:ascii="Arial" w:hAnsi="Arial" w:cs="Arial"/>
          <w:sz w:val="24"/>
          <w:szCs w:val="24"/>
        </w:rPr>
        <w:t xml:space="preserve">Account Number” </w:t>
      </w:r>
      <w:r w:rsidRPr="00E43287">
        <w:rPr>
          <w:rFonts w:ascii="Arial" w:hAnsi="Arial" w:cs="Arial"/>
          <w:color w:val="000000" w:themeColor="text1"/>
          <w:sz w:val="24"/>
          <w:szCs w:val="24"/>
        </w:rPr>
        <w:t>box below.</w:t>
      </w:r>
    </w:p>
    <w:p w14:paraId="7983A237" w14:textId="77777777" w:rsidR="00EB0856" w:rsidRPr="00E43287" w:rsidRDefault="00EB0856" w:rsidP="00EB0856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576A6FD8" w14:textId="5D710B21" w:rsidR="0013032B" w:rsidRPr="0013032B" w:rsidRDefault="00EB0856" w:rsidP="00EB085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The next box is the </w:t>
      </w:r>
      <w:r>
        <w:rPr>
          <w:rFonts w:ascii="Arial" w:hAnsi="Arial" w:cs="Arial"/>
          <w:b/>
          <w:color w:val="FF0000"/>
          <w:sz w:val="24"/>
          <w:szCs w:val="24"/>
        </w:rPr>
        <w:t>CHARACTER</w:t>
      </w:r>
      <w:r w:rsidRPr="00E43287">
        <w:rPr>
          <w:rFonts w:ascii="Arial" w:hAnsi="Arial" w:cs="Arial"/>
          <w:b/>
          <w:color w:val="FF0000"/>
          <w:sz w:val="24"/>
          <w:szCs w:val="24"/>
        </w:rPr>
        <w:t>/</w:t>
      </w:r>
      <w:r w:rsidR="0032605D">
        <w:rPr>
          <w:rFonts w:ascii="Arial" w:hAnsi="Arial" w:cs="Arial"/>
          <w:b/>
          <w:color w:val="FF0000"/>
          <w:sz w:val="24"/>
          <w:szCs w:val="24"/>
        </w:rPr>
        <w:t>ACCOU</w:t>
      </w:r>
      <w:r w:rsidR="0013032B">
        <w:rPr>
          <w:rFonts w:ascii="Arial" w:hAnsi="Arial" w:cs="Arial"/>
          <w:b/>
          <w:color w:val="FF0000"/>
          <w:sz w:val="24"/>
          <w:szCs w:val="24"/>
        </w:rPr>
        <w:t>N</w:t>
      </w:r>
      <w:r w:rsidR="0032605D">
        <w:rPr>
          <w:rFonts w:ascii="Arial" w:hAnsi="Arial" w:cs="Arial"/>
          <w:b/>
          <w:color w:val="FF0000"/>
          <w:sz w:val="24"/>
          <w:szCs w:val="24"/>
        </w:rPr>
        <w:t>T</w:t>
      </w:r>
      <w:r w:rsidRPr="00E43287">
        <w:rPr>
          <w:rFonts w:ascii="Arial" w:hAnsi="Arial" w:cs="Arial"/>
          <w:b/>
          <w:color w:val="FF0000"/>
          <w:sz w:val="24"/>
          <w:szCs w:val="24"/>
        </w:rPr>
        <w:t xml:space="preserve"> NAME</w:t>
      </w:r>
      <w:r w:rsidR="001303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3032B" w:rsidRPr="00476DA7">
        <w:rPr>
          <w:rFonts w:ascii="Arial" w:hAnsi="Arial" w:cs="Arial"/>
          <w:bCs/>
          <w:sz w:val="24"/>
          <w:szCs w:val="24"/>
        </w:rPr>
        <w:t>or</w:t>
      </w:r>
      <w:r w:rsidR="0013032B">
        <w:rPr>
          <w:rFonts w:ascii="Arial" w:hAnsi="Arial" w:cs="Arial"/>
          <w:b/>
          <w:color w:val="FF0000"/>
          <w:sz w:val="24"/>
          <w:szCs w:val="24"/>
        </w:rPr>
        <w:t xml:space="preserve"> ACCOUNT/ACTIVITY NAME</w:t>
      </w:r>
      <w:r w:rsidRPr="00E43287">
        <w:rPr>
          <w:rFonts w:ascii="Arial" w:hAnsi="Arial" w:cs="Arial"/>
          <w:b/>
          <w:color w:val="FF0000"/>
          <w:sz w:val="24"/>
          <w:szCs w:val="24"/>
        </w:rPr>
        <w:t xml:space="preserve">.  </w:t>
      </w:r>
    </w:p>
    <w:p w14:paraId="2951A54F" w14:textId="77777777" w:rsidR="0013032B" w:rsidRPr="0013032B" w:rsidRDefault="0013032B" w:rsidP="0013032B">
      <w:pPr>
        <w:pStyle w:val="ListParagraph"/>
        <w:rPr>
          <w:rFonts w:ascii="Arial" w:hAnsi="Arial" w:cs="Arial"/>
          <w:sz w:val="24"/>
          <w:szCs w:val="24"/>
        </w:rPr>
      </w:pPr>
    </w:p>
    <w:p w14:paraId="49F31B7B" w14:textId="50671849" w:rsidR="00EB0856" w:rsidRPr="00E43287" w:rsidRDefault="0013032B" w:rsidP="0013032B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76DA7">
        <w:rPr>
          <w:rFonts w:ascii="Arial" w:hAnsi="Arial" w:cs="Arial"/>
          <w:sz w:val="24"/>
          <w:szCs w:val="24"/>
          <w:u w:val="single"/>
        </w:rPr>
        <w:t>Expenses</w:t>
      </w:r>
      <w:r>
        <w:rPr>
          <w:rFonts w:ascii="Arial" w:hAnsi="Arial" w:cs="Arial"/>
          <w:sz w:val="24"/>
          <w:szCs w:val="24"/>
        </w:rPr>
        <w:t xml:space="preserve">: </w:t>
      </w:r>
      <w:r w:rsidR="00EB0856" w:rsidRPr="00E43287">
        <w:rPr>
          <w:rFonts w:ascii="Arial" w:hAnsi="Arial" w:cs="Arial"/>
          <w:sz w:val="24"/>
          <w:szCs w:val="24"/>
        </w:rPr>
        <w:t>This is where you will enter th</w:t>
      </w:r>
      <w:r w:rsidR="00EB0856">
        <w:rPr>
          <w:rFonts w:ascii="Arial" w:hAnsi="Arial" w:cs="Arial"/>
          <w:sz w:val="24"/>
          <w:szCs w:val="24"/>
        </w:rPr>
        <w:t>e actual name of the Character</w:t>
      </w:r>
      <w:r w:rsidR="00EB0856" w:rsidRPr="00E43287">
        <w:rPr>
          <w:rFonts w:ascii="Arial" w:hAnsi="Arial" w:cs="Arial"/>
          <w:sz w:val="24"/>
          <w:szCs w:val="24"/>
        </w:rPr>
        <w:t xml:space="preserve"> AND the </w:t>
      </w:r>
      <w:r w:rsidR="0032605D">
        <w:rPr>
          <w:rFonts w:ascii="Arial" w:hAnsi="Arial" w:cs="Arial"/>
          <w:sz w:val="24"/>
          <w:szCs w:val="24"/>
        </w:rPr>
        <w:t>Account</w:t>
      </w:r>
      <w:r w:rsidR="00EB0856" w:rsidRPr="00E43287">
        <w:rPr>
          <w:rFonts w:ascii="Arial" w:hAnsi="Arial" w:cs="Arial"/>
          <w:sz w:val="24"/>
          <w:szCs w:val="24"/>
        </w:rPr>
        <w:t xml:space="preserve"> that th</w:t>
      </w:r>
      <w:r w:rsidR="00EB0856">
        <w:rPr>
          <w:rFonts w:ascii="Arial" w:hAnsi="Arial" w:cs="Arial"/>
          <w:sz w:val="24"/>
          <w:szCs w:val="24"/>
        </w:rPr>
        <w:t xml:space="preserve">e purchase will be made from. </w:t>
      </w:r>
      <w:r w:rsidR="00EB0856" w:rsidRPr="00E43287">
        <w:rPr>
          <w:rFonts w:ascii="Arial" w:hAnsi="Arial" w:cs="Arial"/>
          <w:sz w:val="24"/>
          <w:szCs w:val="24"/>
        </w:rPr>
        <w:t xml:space="preserve">When checking funding availability in </w:t>
      </w:r>
      <w:r w:rsidR="0032605D">
        <w:rPr>
          <w:rFonts w:ascii="Arial" w:hAnsi="Arial" w:cs="Arial"/>
          <w:sz w:val="24"/>
          <w:szCs w:val="24"/>
        </w:rPr>
        <w:t>INFOR</w:t>
      </w:r>
      <w:r w:rsidR="00EB0856" w:rsidRPr="00E43287">
        <w:rPr>
          <w:rFonts w:ascii="Arial" w:hAnsi="Arial" w:cs="Arial"/>
          <w:sz w:val="24"/>
          <w:szCs w:val="24"/>
        </w:rPr>
        <w:t>, you wi</w:t>
      </w:r>
      <w:r w:rsidR="00EB0856">
        <w:rPr>
          <w:rFonts w:ascii="Arial" w:hAnsi="Arial" w:cs="Arial"/>
          <w:sz w:val="24"/>
          <w:szCs w:val="24"/>
        </w:rPr>
        <w:t xml:space="preserve">ll report the funding at the Character level. </w:t>
      </w:r>
      <w:r w:rsidR="00EB0856" w:rsidRPr="00E43287">
        <w:rPr>
          <w:rFonts w:ascii="Arial" w:hAnsi="Arial" w:cs="Arial"/>
          <w:sz w:val="24"/>
          <w:szCs w:val="24"/>
        </w:rPr>
        <w:t xml:space="preserve">Here is a list of </w:t>
      </w:r>
      <w:r w:rsidR="00EB0856" w:rsidRPr="00E43287">
        <w:rPr>
          <w:rFonts w:ascii="Arial" w:hAnsi="Arial" w:cs="Arial"/>
          <w:i/>
          <w:sz w:val="24"/>
          <w:szCs w:val="24"/>
        </w:rPr>
        <w:t>all</w:t>
      </w:r>
      <w:r w:rsidR="00EB0856">
        <w:rPr>
          <w:rFonts w:ascii="Arial" w:hAnsi="Arial" w:cs="Arial"/>
          <w:sz w:val="24"/>
          <w:szCs w:val="24"/>
        </w:rPr>
        <w:t xml:space="preserve"> Character</w:t>
      </w:r>
      <w:r w:rsidR="00EB0856" w:rsidRPr="00E43287">
        <w:rPr>
          <w:rFonts w:ascii="Arial" w:hAnsi="Arial" w:cs="Arial"/>
          <w:sz w:val="24"/>
          <w:szCs w:val="24"/>
        </w:rPr>
        <w:t xml:space="preserve"> Codes in </w:t>
      </w:r>
      <w:r w:rsidR="0032605D">
        <w:rPr>
          <w:rFonts w:ascii="Arial" w:hAnsi="Arial" w:cs="Arial"/>
          <w:sz w:val="24"/>
          <w:szCs w:val="24"/>
        </w:rPr>
        <w:t>INFOR</w:t>
      </w:r>
      <w:r w:rsidR="00EB0856" w:rsidRPr="00E43287">
        <w:rPr>
          <w:rFonts w:ascii="Arial" w:hAnsi="Arial" w:cs="Arial"/>
          <w:sz w:val="24"/>
          <w:szCs w:val="24"/>
        </w:rPr>
        <w:t>.</w:t>
      </w:r>
    </w:p>
    <w:p w14:paraId="0E720F22" w14:textId="77777777" w:rsidR="00EB0856" w:rsidRPr="00E43287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lastRenderedPageBreak/>
        <w:t>10 – Salaries and Wages</w:t>
      </w:r>
    </w:p>
    <w:p w14:paraId="48BB4FD6" w14:textId="77777777" w:rsidR="00EB0856" w:rsidRPr="00E43287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20 – Fringe Benefits</w:t>
      </w:r>
    </w:p>
    <w:p w14:paraId="54F29F54" w14:textId="77777777" w:rsidR="00EB0856" w:rsidRPr="00E43287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30 – Services/Materials</w:t>
      </w:r>
    </w:p>
    <w:p w14:paraId="7AD74A81" w14:textId="77777777" w:rsidR="00EB0856" w:rsidRPr="00E43287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40 – Other Operating Expenses</w:t>
      </w:r>
    </w:p>
    <w:p w14:paraId="305233C5" w14:textId="77777777" w:rsidR="00EB0856" w:rsidRPr="00E43287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50 – Non-Operating Expenses</w:t>
      </w:r>
    </w:p>
    <w:p w14:paraId="5C98DE9D" w14:textId="77777777" w:rsidR="00EB0856" w:rsidRPr="00E43287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60 – Capital Outlay</w:t>
      </w:r>
    </w:p>
    <w:p w14:paraId="6FA102E7" w14:textId="77777777" w:rsidR="00EB0856" w:rsidRPr="00E43287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70 – Debt Service</w:t>
      </w:r>
    </w:p>
    <w:p w14:paraId="0EF937E8" w14:textId="77777777" w:rsidR="00EB0856" w:rsidRPr="00E43287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80 – Grant Services</w:t>
      </w:r>
    </w:p>
    <w:p w14:paraId="09E2669F" w14:textId="2EF55CC7" w:rsidR="00EB0856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90 – Other Uses</w:t>
      </w:r>
    </w:p>
    <w:p w14:paraId="15F5125E" w14:textId="77777777" w:rsidR="0013032B" w:rsidRDefault="0013032B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</w:p>
    <w:p w14:paraId="4B20F876" w14:textId="5674ED6D" w:rsidR="0013032B" w:rsidRPr="0013032B" w:rsidRDefault="0013032B" w:rsidP="0013032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76DA7">
        <w:rPr>
          <w:rFonts w:ascii="Arial" w:hAnsi="Arial" w:cs="Arial"/>
          <w:bCs/>
          <w:sz w:val="24"/>
          <w:szCs w:val="24"/>
          <w:u w:val="single"/>
        </w:rPr>
        <w:t>Revenues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13032B">
        <w:rPr>
          <w:rFonts w:ascii="Arial" w:hAnsi="Arial" w:cs="Arial"/>
          <w:bCs/>
          <w:sz w:val="24"/>
          <w:szCs w:val="24"/>
        </w:rPr>
        <w:t xml:space="preserve">This is where you will enter the actual name of the </w:t>
      </w:r>
      <w:r>
        <w:rPr>
          <w:rFonts w:ascii="Arial" w:hAnsi="Arial" w:cs="Arial"/>
          <w:bCs/>
          <w:sz w:val="24"/>
          <w:szCs w:val="24"/>
        </w:rPr>
        <w:t xml:space="preserve">Revenue Account AND the Activity that the revenue is related to. </w:t>
      </w:r>
    </w:p>
    <w:p w14:paraId="4D87A319" w14:textId="77777777" w:rsidR="00EB0856" w:rsidRPr="00E43287" w:rsidRDefault="00EB0856" w:rsidP="00EB0856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6788DEE8" w14:textId="1E1B800A" w:rsidR="00EB0856" w:rsidRDefault="00EB0856" w:rsidP="00EB085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The next box represents the </w:t>
      </w:r>
      <w:r w:rsidRPr="00E43287">
        <w:rPr>
          <w:rFonts w:ascii="Arial" w:hAnsi="Arial" w:cs="Arial"/>
          <w:b/>
          <w:color w:val="FF0000"/>
          <w:sz w:val="24"/>
          <w:szCs w:val="24"/>
        </w:rPr>
        <w:t>Amended Budget</w:t>
      </w:r>
      <w:r w:rsidRPr="00E43287">
        <w:rPr>
          <w:rFonts w:ascii="Arial" w:hAnsi="Arial" w:cs="Arial"/>
          <w:color w:val="FF0000"/>
          <w:sz w:val="24"/>
          <w:szCs w:val="24"/>
        </w:rPr>
        <w:t xml:space="preserve"> </w:t>
      </w: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13032B">
        <w:rPr>
          <w:rFonts w:ascii="Arial" w:hAnsi="Arial" w:cs="Arial"/>
          <w:color w:val="000000" w:themeColor="text1"/>
          <w:sz w:val="24"/>
          <w:szCs w:val="24"/>
        </w:rPr>
        <w:t>Cost Center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at the Character</w:t>
      </w: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 level. </w:t>
      </w:r>
    </w:p>
    <w:p w14:paraId="08DC488B" w14:textId="77777777" w:rsidR="00EB0856" w:rsidRPr="00E43287" w:rsidRDefault="00EB0856" w:rsidP="00EB0856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5D7C34F" w14:textId="263AA1FB" w:rsidR="00EB0856" w:rsidRDefault="00EB0856" w:rsidP="00EB085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The next box represents the </w:t>
      </w:r>
      <w:r w:rsidRPr="00E43287">
        <w:rPr>
          <w:rFonts w:ascii="Arial" w:hAnsi="Arial" w:cs="Arial"/>
          <w:b/>
          <w:color w:val="FF0000"/>
          <w:sz w:val="24"/>
          <w:szCs w:val="24"/>
        </w:rPr>
        <w:t>Available Balance</w:t>
      </w:r>
      <w:r w:rsidRPr="00E43287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for the </w:t>
      </w:r>
      <w:r w:rsidR="0013032B">
        <w:rPr>
          <w:rFonts w:ascii="Arial" w:hAnsi="Arial" w:cs="Arial"/>
          <w:color w:val="000000" w:themeColor="text1"/>
          <w:sz w:val="24"/>
          <w:szCs w:val="24"/>
        </w:rPr>
        <w:t>Cost Center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at the Character level. If the Character </w:t>
      </w:r>
      <w:r w:rsidRPr="00E43287">
        <w:rPr>
          <w:rFonts w:ascii="Arial" w:hAnsi="Arial" w:cs="Arial"/>
          <w:color w:val="000000" w:themeColor="text1"/>
          <w:sz w:val="24"/>
          <w:szCs w:val="24"/>
        </w:rPr>
        <w:t>Code has sufficient available funds, the purchase will be allowed. </w:t>
      </w:r>
      <w:r w:rsidR="001355EA">
        <w:rPr>
          <w:rFonts w:ascii="Arial" w:hAnsi="Arial" w:cs="Arial"/>
          <w:color w:val="000000" w:themeColor="text1"/>
          <w:sz w:val="24"/>
          <w:szCs w:val="24"/>
        </w:rPr>
        <w:t>If you have committed funds on a Requisition for the purchase, that amount should be added to the Available Balance with a comment notating the Requisition number and amount committed.</w:t>
      </w:r>
      <w:r w:rsidR="001355EA" w:rsidRPr="00E43287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416C53C3" w14:textId="77777777" w:rsidR="00EB0856" w:rsidRDefault="00EB0856" w:rsidP="00EB0856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73D6442A" w14:textId="77777777" w:rsidR="00EB0856" w:rsidRPr="00E43287" w:rsidRDefault="00EB0856" w:rsidP="00EB085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The last box is the </w:t>
      </w:r>
      <w:r w:rsidRPr="00E43287">
        <w:rPr>
          <w:rFonts w:ascii="Arial" w:hAnsi="Arial" w:cs="Arial"/>
          <w:b/>
          <w:color w:val="FF0000"/>
          <w:sz w:val="24"/>
          <w:szCs w:val="24"/>
        </w:rPr>
        <w:t xml:space="preserve">Amount </w:t>
      </w:r>
      <w:r w:rsidRPr="00E43287">
        <w:rPr>
          <w:rFonts w:ascii="Arial" w:hAnsi="Arial" w:cs="Arial"/>
          <w:sz w:val="24"/>
          <w:szCs w:val="24"/>
        </w:rPr>
        <w:t>for</w:t>
      </w: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 the purchase requested on the CAM.  If there are multiple accounts, then you will have multiple rows of information with a total in the bottom box.</w:t>
      </w:r>
    </w:p>
    <w:p w14:paraId="7E0207C6" w14:textId="2FD86D3D" w:rsidR="00EB0856" w:rsidRDefault="00EB0856" w:rsidP="00645BB9">
      <w:pPr>
        <w:rPr>
          <w:rFonts w:ascii="Arial" w:hAnsi="Arial" w:cs="Arial"/>
          <w:b/>
          <w:color w:val="FF0000"/>
          <w:sz w:val="24"/>
          <w:szCs w:val="24"/>
        </w:rPr>
      </w:pPr>
      <w:r w:rsidRPr="00D932EC">
        <w:rPr>
          <w:rFonts w:ascii="Arial" w:hAnsi="Arial" w:cs="Arial"/>
          <w:b/>
          <w:color w:val="FF0000"/>
          <w:sz w:val="24"/>
          <w:szCs w:val="24"/>
        </w:rPr>
        <w:t>PLEASE SEE SAMPLE BOX</w:t>
      </w:r>
      <w:r w:rsidR="00375092">
        <w:rPr>
          <w:rFonts w:ascii="Arial" w:hAnsi="Arial" w:cs="Arial"/>
          <w:b/>
          <w:color w:val="FF0000"/>
          <w:sz w:val="24"/>
          <w:szCs w:val="24"/>
        </w:rPr>
        <w:t>ES</w:t>
      </w:r>
      <w:r w:rsidRPr="00D932EC">
        <w:rPr>
          <w:rFonts w:ascii="Arial" w:hAnsi="Arial" w:cs="Arial"/>
          <w:b/>
          <w:color w:val="FF0000"/>
          <w:sz w:val="24"/>
          <w:szCs w:val="24"/>
        </w:rPr>
        <w:t xml:space="preserve"> BELOW</w:t>
      </w:r>
      <w:bookmarkEnd w:id="1"/>
      <w:r w:rsidR="00B97C9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bookmarkStart w:id="2" w:name="_Hlk50980741"/>
      <w:r w:rsidR="00B97C9A">
        <w:rPr>
          <w:rFonts w:ascii="Arial" w:hAnsi="Arial" w:cs="Arial"/>
          <w:b/>
          <w:color w:val="FF0000"/>
          <w:sz w:val="24"/>
          <w:szCs w:val="24"/>
        </w:rPr>
        <w:t>– Funding date needs to be current (30 days or less)</w:t>
      </w:r>
    </w:p>
    <w:bookmarkEnd w:id="2"/>
    <w:p w14:paraId="07311B9C" w14:textId="77777777" w:rsidR="00C36037" w:rsidRPr="00D932EC" w:rsidRDefault="00C36037" w:rsidP="00C36037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Example 1 – Normal purchase </w:t>
      </w:r>
    </w:p>
    <w:tbl>
      <w:tblPr>
        <w:tblStyle w:val="TableGrid"/>
        <w:tblpPr w:leftFromText="180" w:rightFromText="180" w:vertAnchor="text" w:horzAnchor="margin" w:tblpY="-7"/>
        <w:tblW w:w="9895" w:type="dxa"/>
        <w:tblLayout w:type="fixed"/>
        <w:tblLook w:val="04A0" w:firstRow="1" w:lastRow="0" w:firstColumn="1" w:lastColumn="0" w:noHBand="0" w:noVBand="1"/>
      </w:tblPr>
      <w:tblGrid>
        <w:gridCol w:w="527"/>
        <w:gridCol w:w="902"/>
        <w:gridCol w:w="983"/>
        <w:gridCol w:w="267"/>
        <w:gridCol w:w="1609"/>
        <w:gridCol w:w="1580"/>
        <w:gridCol w:w="1204"/>
        <w:gridCol w:w="1293"/>
        <w:gridCol w:w="1530"/>
      </w:tblGrid>
      <w:tr w:rsidR="00C36037" w:rsidRPr="00E90AE4" w14:paraId="6029BD60" w14:textId="77777777" w:rsidTr="00E90AE4">
        <w:trPr>
          <w:trHeight w:val="316"/>
        </w:trPr>
        <w:tc>
          <w:tcPr>
            <w:tcW w:w="9895" w:type="dxa"/>
            <w:gridSpan w:val="9"/>
            <w:shd w:val="clear" w:color="auto" w:fill="D9D9D9" w:themeFill="background1" w:themeFillShade="D9"/>
            <w:vAlign w:val="center"/>
          </w:tcPr>
          <w:p w14:paraId="01FCF403" w14:textId="27CCA96F" w:rsidR="00C36037" w:rsidRPr="00E90AE4" w:rsidRDefault="00C36037" w:rsidP="00B305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Funds available as of January </w:t>
            </w:r>
            <w:r w:rsidR="00E825C1" w:rsidRPr="00E90AE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</w:t>
            </w:r>
            <w:r w:rsidRPr="00E90AE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, 202</w:t>
            </w:r>
            <w:r w:rsidR="00E825C1" w:rsidRPr="00E90AE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</w:tr>
      <w:tr w:rsidR="00C36037" w:rsidRPr="00E90AE4" w14:paraId="56558CD5" w14:textId="77777777" w:rsidTr="001E00D2">
        <w:trPr>
          <w:trHeight w:val="316"/>
        </w:trPr>
        <w:tc>
          <w:tcPr>
            <w:tcW w:w="2412" w:type="dxa"/>
            <w:gridSpan w:val="3"/>
            <w:shd w:val="clear" w:color="auto" w:fill="D9D9D9" w:themeFill="background1" w:themeFillShade="D9"/>
            <w:vAlign w:val="center"/>
          </w:tcPr>
          <w:p w14:paraId="3C53051D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1876" w:type="dxa"/>
            <w:gridSpan w:val="2"/>
            <w:shd w:val="clear" w:color="auto" w:fill="D9D9D9" w:themeFill="background1" w:themeFillShade="D9"/>
            <w:vAlign w:val="center"/>
          </w:tcPr>
          <w:p w14:paraId="57F7EFF7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COST CENTER NAME</w:t>
            </w:r>
          </w:p>
          <w:p w14:paraId="5DBDCD0A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556FF191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CHARACTER/ ACCOUNT</w:t>
            </w:r>
          </w:p>
          <w:p w14:paraId="429327F5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2270CB81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5C3BE41C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00AAF49F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39772133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A41662A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F926E3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C36037" w:rsidRPr="00E90AE4" w14:paraId="6402EE64" w14:textId="77777777" w:rsidTr="001E00D2">
        <w:trPr>
          <w:trHeight w:val="316"/>
        </w:trPr>
        <w:tc>
          <w:tcPr>
            <w:tcW w:w="2412" w:type="dxa"/>
            <w:gridSpan w:val="3"/>
            <w:tcBorders>
              <w:bottom w:val="single" w:sz="4" w:space="0" w:color="auto"/>
            </w:tcBorders>
            <w:vAlign w:val="center"/>
          </w:tcPr>
          <w:p w14:paraId="2B08B454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90AE4">
              <w:rPr>
                <w:rFonts w:ascii="Arial" w:hAnsi="Arial" w:cs="Arial"/>
                <w:bCs/>
                <w:i/>
                <w:sz w:val="18"/>
                <w:szCs w:val="18"/>
              </w:rPr>
              <w:t>10-450-7317-536-60-6499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14:paraId="07FAB20B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Cs/>
                <w:sz w:val="18"/>
                <w:szCs w:val="18"/>
              </w:rPr>
              <w:t>Pump Station Maintenance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378CF3F6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Cs/>
                <w:sz w:val="18"/>
                <w:szCs w:val="18"/>
              </w:rPr>
              <w:t>Capital Outlay/</w:t>
            </w:r>
          </w:p>
          <w:p w14:paraId="35780566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Cs/>
                <w:sz w:val="18"/>
                <w:szCs w:val="18"/>
              </w:rPr>
              <w:t>Other Equipment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5873FC82" w14:textId="77777777" w:rsidR="00C36037" w:rsidRPr="00E90AE4" w:rsidRDefault="00C36037" w:rsidP="00B305D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Cs/>
                <w:sz w:val="18"/>
                <w:szCs w:val="18"/>
              </w:rPr>
              <w:t>$550,000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74AAFAFD" w14:textId="77777777" w:rsidR="00C36037" w:rsidRPr="00E90AE4" w:rsidRDefault="00C36037" w:rsidP="00B305D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Cs/>
                <w:sz w:val="18"/>
                <w:szCs w:val="18"/>
              </w:rPr>
              <w:t>$452,600</w:t>
            </w:r>
          </w:p>
        </w:tc>
        <w:tc>
          <w:tcPr>
            <w:tcW w:w="1530" w:type="dxa"/>
            <w:vAlign w:val="center"/>
          </w:tcPr>
          <w:p w14:paraId="5E6BAE19" w14:textId="77777777" w:rsidR="00C36037" w:rsidRPr="00E90AE4" w:rsidRDefault="00C36037" w:rsidP="00B305D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Cs/>
                <w:sz w:val="18"/>
                <w:szCs w:val="18"/>
              </w:rPr>
              <w:t>$12,500</w:t>
            </w:r>
          </w:p>
        </w:tc>
      </w:tr>
      <w:tr w:rsidR="00C36037" w:rsidRPr="00E90AE4" w14:paraId="0507E567" w14:textId="77777777" w:rsidTr="001E00D2">
        <w:trPr>
          <w:trHeight w:val="328"/>
        </w:trPr>
        <w:tc>
          <w:tcPr>
            <w:tcW w:w="527" w:type="dxa"/>
            <w:tcBorders>
              <w:left w:val="nil"/>
              <w:bottom w:val="nil"/>
              <w:right w:val="nil"/>
            </w:tcBorders>
            <w:vAlign w:val="center"/>
          </w:tcPr>
          <w:p w14:paraId="5F804F16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  <w:vAlign w:val="center"/>
          </w:tcPr>
          <w:p w14:paraId="5866FA40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nil"/>
              <w:bottom w:val="nil"/>
              <w:right w:val="nil"/>
            </w:tcBorders>
            <w:vAlign w:val="center"/>
          </w:tcPr>
          <w:p w14:paraId="019B3B60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7" w:type="dxa"/>
            <w:tcBorders>
              <w:left w:val="nil"/>
              <w:bottom w:val="nil"/>
              <w:right w:val="nil"/>
            </w:tcBorders>
            <w:vAlign w:val="center"/>
          </w:tcPr>
          <w:p w14:paraId="3B418859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9" w:type="dxa"/>
            <w:tcBorders>
              <w:left w:val="nil"/>
              <w:bottom w:val="nil"/>
              <w:right w:val="nil"/>
            </w:tcBorders>
            <w:vAlign w:val="center"/>
          </w:tcPr>
          <w:p w14:paraId="5C189A32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E049A1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757AAE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6F05335" w14:textId="77777777" w:rsidR="00C36037" w:rsidRPr="00E90AE4" w:rsidRDefault="00C36037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CB4E49C" w14:textId="77777777" w:rsidR="00C36037" w:rsidRPr="00E90AE4" w:rsidRDefault="00C36037" w:rsidP="00B305D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 AMOUNT ►</w:t>
            </w:r>
          </w:p>
        </w:tc>
        <w:tc>
          <w:tcPr>
            <w:tcW w:w="1530" w:type="dxa"/>
            <w:vAlign w:val="center"/>
          </w:tcPr>
          <w:p w14:paraId="62B2EBAB" w14:textId="77777777" w:rsidR="00C36037" w:rsidRPr="00E90AE4" w:rsidRDefault="00C36037" w:rsidP="00B305D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Cs/>
                <w:sz w:val="18"/>
                <w:szCs w:val="18"/>
              </w:rPr>
              <w:t>$12,500</w:t>
            </w:r>
          </w:p>
        </w:tc>
      </w:tr>
    </w:tbl>
    <w:p w14:paraId="4B5B1D48" w14:textId="77777777" w:rsidR="00EB0856" w:rsidRPr="00E90AE4" w:rsidRDefault="00EB0856" w:rsidP="00EB0856">
      <w:pPr>
        <w:spacing w:after="0" w:line="240" w:lineRule="auto"/>
        <w:jc w:val="both"/>
        <w:rPr>
          <w:rFonts w:ascii="Arial" w:hAnsi="Arial" w:cs="Arial"/>
          <w:bCs/>
          <w:i/>
          <w:color w:val="FF0000"/>
          <w:sz w:val="18"/>
          <w:szCs w:val="18"/>
        </w:rPr>
      </w:pPr>
    </w:p>
    <w:p w14:paraId="54529C86" w14:textId="77777777" w:rsidR="00BA334F" w:rsidRDefault="00BA334F" w:rsidP="00EB0856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E73DD7F" w14:textId="77777777" w:rsidR="00BA334F" w:rsidRDefault="00BA334F" w:rsidP="00EB0856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A765489" w14:textId="77777777" w:rsidR="00BA334F" w:rsidRDefault="00BA334F" w:rsidP="00EB0856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69F3661" w14:textId="77777777" w:rsidR="00E825C1" w:rsidRDefault="00E825C1" w:rsidP="00FD7EB7">
      <w:pPr>
        <w:rPr>
          <w:rFonts w:ascii="Arial" w:hAnsi="Arial" w:cs="Arial"/>
          <w:b/>
          <w:color w:val="FF0000"/>
          <w:sz w:val="24"/>
          <w:szCs w:val="24"/>
        </w:rPr>
      </w:pPr>
    </w:p>
    <w:p w14:paraId="18611E4F" w14:textId="77777777" w:rsidR="00E825C1" w:rsidRDefault="00E825C1" w:rsidP="00FD7EB7">
      <w:pPr>
        <w:rPr>
          <w:rFonts w:ascii="Arial" w:hAnsi="Arial" w:cs="Arial"/>
          <w:b/>
          <w:color w:val="FF0000"/>
          <w:sz w:val="24"/>
          <w:szCs w:val="24"/>
        </w:rPr>
      </w:pPr>
    </w:p>
    <w:p w14:paraId="0230756B" w14:textId="11564B98" w:rsidR="00FD7EB7" w:rsidRPr="00D932EC" w:rsidRDefault="00E062EC" w:rsidP="00FD7EB7">
      <w:pPr>
        <w:rPr>
          <w:rFonts w:ascii="Arial" w:hAnsi="Arial" w:cs="Arial"/>
          <w:b/>
          <w:color w:val="FF0000"/>
          <w:sz w:val="24"/>
          <w:szCs w:val="24"/>
        </w:rPr>
      </w:pPr>
      <w:r w:rsidRPr="00AD1013">
        <w:rPr>
          <w:rFonts w:ascii="Arial" w:hAnsi="Arial" w:cs="Arial"/>
          <w:b/>
          <w:bCs/>
          <w:i/>
          <w:sz w:val="14"/>
          <w:szCs w:val="14"/>
        </w:rPr>
        <w:lastRenderedPageBreak/>
        <w:t xml:space="preserve"> </w:t>
      </w:r>
      <w:r w:rsidR="00FD7EB7">
        <w:rPr>
          <w:rFonts w:ascii="Arial" w:hAnsi="Arial" w:cs="Arial"/>
          <w:b/>
          <w:color w:val="FF0000"/>
          <w:sz w:val="24"/>
          <w:szCs w:val="24"/>
        </w:rPr>
        <w:t xml:space="preserve">Example 2 – Funds committed on Requisition </w:t>
      </w:r>
    </w:p>
    <w:tbl>
      <w:tblPr>
        <w:tblStyle w:val="TableGrid"/>
        <w:tblpPr w:leftFromText="180" w:rightFromText="180" w:vertAnchor="text" w:horzAnchor="margin" w:tblpY="-7"/>
        <w:tblW w:w="9895" w:type="dxa"/>
        <w:tblLayout w:type="fixed"/>
        <w:tblLook w:val="04A0" w:firstRow="1" w:lastRow="0" w:firstColumn="1" w:lastColumn="0" w:noHBand="0" w:noVBand="1"/>
      </w:tblPr>
      <w:tblGrid>
        <w:gridCol w:w="527"/>
        <w:gridCol w:w="902"/>
        <w:gridCol w:w="983"/>
        <w:gridCol w:w="267"/>
        <w:gridCol w:w="1609"/>
        <w:gridCol w:w="1580"/>
        <w:gridCol w:w="1204"/>
        <w:gridCol w:w="1293"/>
        <w:gridCol w:w="1530"/>
      </w:tblGrid>
      <w:tr w:rsidR="0087322A" w:rsidRPr="00E90AE4" w14:paraId="2684BFAA" w14:textId="77777777" w:rsidTr="00E90AE4">
        <w:trPr>
          <w:trHeight w:val="316"/>
        </w:trPr>
        <w:tc>
          <w:tcPr>
            <w:tcW w:w="9895" w:type="dxa"/>
            <w:gridSpan w:val="9"/>
            <w:shd w:val="clear" w:color="auto" w:fill="D9D9D9" w:themeFill="background1" w:themeFillShade="D9"/>
            <w:vAlign w:val="center"/>
          </w:tcPr>
          <w:p w14:paraId="2A47FB69" w14:textId="6CD3D93F" w:rsidR="0087322A" w:rsidRPr="00E90AE4" w:rsidRDefault="00776627" w:rsidP="00B305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Funds </w:t>
            </w:r>
            <w:r w:rsidR="0087322A" w:rsidRPr="00E90AE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available as of January </w:t>
            </w:r>
            <w:r w:rsidR="0087322A" w:rsidRPr="00E90AE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</w:t>
            </w:r>
            <w:r w:rsidR="0087322A" w:rsidRPr="00E90AE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, 202</w:t>
            </w:r>
            <w:r w:rsidR="0087322A" w:rsidRPr="00E90AE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</w:tr>
      <w:tr w:rsidR="0087322A" w:rsidRPr="00E90AE4" w14:paraId="72A6A296" w14:textId="77777777" w:rsidTr="00356252">
        <w:trPr>
          <w:trHeight w:val="316"/>
        </w:trPr>
        <w:tc>
          <w:tcPr>
            <w:tcW w:w="2412" w:type="dxa"/>
            <w:gridSpan w:val="3"/>
            <w:shd w:val="clear" w:color="auto" w:fill="D9D9D9" w:themeFill="background1" w:themeFillShade="D9"/>
            <w:vAlign w:val="center"/>
          </w:tcPr>
          <w:p w14:paraId="4DB9B266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1876" w:type="dxa"/>
            <w:gridSpan w:val="2"/>
            <w:shd w:val="clear" w:color="auto" w:fill="D9D9D9" w:themeFill="background1" w:themeFillShade="D9"/>
            <w:vAlign w:val="center"/>
          </w:tcPr>
          <w:p w14:paraId="67FDE47E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COST CENTER NAME</w:t>
            </w:r>
          </w:p>
          <w:p w14:paraId="1233B621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64DEC93B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CHARACTER/ ACCOUNT</w:t>
            </w:r>
          </w:p>
          <w:p w14:paraId="51DAD3F2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5301B9E3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0445248B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6B978B43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2FC66DF8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(Character)*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A759AD5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C1D21E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87322A" w:rsidRPr="00E90AE4" w14:paraId="30880CAD" w14:textId="77777777" w:rsidTr="00356252">
        <w:trPr>
          <w:trHeight w:val="316"/>
        </w:trPr>
        <w:tc>
          <w:tcPr>
            <w:tcW w:w="2412" w:type="dxa"/>
            <w:gridSpan w:val="3"/>
            <w:tcBorders>
              <w:bottom w:val="single" w:sz="4" w:space="0" w:color="auto"/>
            </w:tcBorders>
            <w:vAlign w:val="center"/>
          </w:tcPr>
          <w:p w14:paraId="7DB83E96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90AE4">
              <w:rPr>
                <w:rFonts w:ascii="Arial" w:hAnsi="Arial" w:cs="Arial"/>
                <w:bCs/>
                <w:i/>
                <w:sz w:val="18"/>
                <w:szCs w:val="18"/>
              </w:rPr>
              <w:t>10-450-7317-536-60-6499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14:paraId="2046087D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Cs/>
                <w:sz w:val="18"/>
                <w:szCs w:val="18"/>
              </w:rPr>
              <w:t>Pump Station Maintenance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39C070F6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Cs/>
                <w:sz w:val="18"/>
                <w:szCs w:val="18"/>
              </w:rPr>
              <w:t>Capital Outlay/</w:t>
            </w:r>
          </w:p>
          <w:p w14:paraId="26BA6722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Cs/>
                <w:sz w:val="18"/>
                <w:szCs w:val="18"/>
              </w:rPr>
              <w:t>Other Equipment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58134E0E" w14:textId="77777777" w:rsidR="0087322A" w:rsidRPr="00E90AE4" w:rsidRDefault="0087322A" w:rsidP="00B305D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Cs/>
                <w:sz w:val="18"/>
                <w:szCs w:val="18"/>
              </w:rPr>
              <w:t>$550,000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77A64C98" w14:textId="77777777" w:rsidR="0087322A" w:rsidRPr="00E90AE4" w:rsidRDefault="0087322A" w:rsidP="00B305D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Cs/>
                <w:sz w:val="18"/>
                <w:szCs w:val="18"/>
              </w:rPr>
              <w:t>$525,000</w:t>
            </w:r>
          </w:p>
        </w:tc>
        <w:tc>
          <w:tcPr>
            <w:tcW w:w="1530" w:type="dxa"/>
            <w:vAlign w:val="center"/>
          </w:tcPr>
          <w:p w14:paraId="41D5576F" w14:textId="77777777" w:rsidR="0087322A" w:rsidRPr="00E90AE4" w:rsidRDefault="0087322A" w:rsidP="00B305D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Cs/>
                <w:sz w:val="18"/>
                <w:szCs w:val="18"/>
              </w:rPr>
              <w:t>$500,000</w:t>
            </w:r>
          </w:p>
        </w:tc>
      </w:tr>
      <w:tr w:rsidR="0087322A" w:rsidRPr="00E90AE4" w14:paraId="4F12C68A" w14:textId="77777777" w:rsidTr="00356252">
        <w:trPr>
          <w:trHeight w:val="328"/>
        </w:trPr>
        <w:tc>
          <w:tcPr>
            <w:tcW w:w="527" w:type="dxa"/>
            <w:tcBorders>
              <w:left w:val="nil"/>
              <w:bottom w:val="nil"/>
              <w:right w:val="nil"/>
            </w:tcBorders>
            <w:vAlign w:val="center"/>
          </w:tcPr>
          <w:p w14:paraId="6E5B0A08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  <w:vAlign w:val="center"/>
          </w:tcPr>
          <w:p w14:paraId="359CD629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nil"/>
              <w:bottom w:val="nil"/>
              <w:right w:val="nil"/>
            </w:tcBorders>
            <w:vAlign w:val="center"/>
          </w:tcPr>
          <w:p w14:paraId="5CD0A31B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7" w:type="dxa"/>
            <w:tcBorders>
              <w:left w:val="nil"/>
              <w:bottom w:val="nil"/>
              <w:right w:val="nil"/>
            </w:tcBorders>
            <w:vAlign w:val="center"/>
          </w:tcPr>
          <w:p w14:paraId="4B0E3633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9" w:type="dxa"/>
            <w:tcBorders>
              <w:left w:val="nil"/>
              <w:bottom w:val="nil"/>
              <w:right w:val="nil"/>
            </w:tcBorders>
            <w:vAlign w:val="center"/>
          </w:tcPr>
          <w:p w14:paraId="7B4211E0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0B4A5ED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D4E5023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0651CCA" w14:textId="77777777" w:rsidR="0087322A" w:rsidRPr="00E90AE4" w:rsidRDefault="0087322A" w:rsidP="00B305D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20E5590" w14:textId="77777777" w:rsidR="0087322A" w:rsidRPr="00E90AE4" w:rsidRDefault="0087322A" w:rsidP="00B305D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 AMOUNT ►</w:t>
            </w:r>
          </w:p>
        </w:tc>
        <w:tc>
          <w:tcPr>
            <w:tcW w:w="1530" w:type="dxa"/>
            <w:vAlign w:val="center"/>
          </w:tcPr>
          <w:p w14:paraId="1AF54989" w14:textId="77777777" w:rsidR="0087322A" w:rsidRPr="00E90AE4" w:rsidRDefault="0087322A" w:rsidP="00B305D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90AE4">
              <w:rPr>
                <w:rFonts w:ascii="Arial" w:hAnsi="Arial" w:cs="Arial"/>
                <w:bCs/>
                <w:sz w:val="18"/>
                <w:szCs w:val="18"/>
              </w:rPr>
              <w:t>$500,000</w:t>
            </w:r>
          </w:p>
        </w:tc>
      </w:tr>
    </w:tbl>
    <w:p w14:paraId="1E5777B3" w14:textId="77777777" w:rsidR="0087322A" w:rsidRPr="00AE5503" w:rsidRDefault="0087322A" w:rsidP="008732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AE5503">
        <w:rPr>
          <w:rFonts w:ascii="Arial" w:hAnsi="Arial" w:cs="Arial"/>
          <w:sz w:val="20"/>
          <w:szCs w:val="20"/>
        </w:rPr>
        <w:t>* Includes funds in the amount of $</w:t>
      </w:r>
      <w:r>
        <w:rPr>
          <w:rFonts w:ascii="Arial" w:hAnsi="Arial" w:cs="Arial"/>
          <w:sz w:val="20"/>
          <w:szCs w:val="20"/>
        </w:rPr>
        <w:t>425,000</w:t>
      </w:r>
      <w:r w:rsidRPr="00AE5503">
        <w:rPr>
          <w:rFonts w:ascii="Arial" w:hAnsi="Arial" w:cs="Arial"/>
          <w:sz w:val="20"/>
          <w:szCs w:val="20"/>
        </w:rPr>
        <w:t xml:space="preserve"> Committed/Available in </w:t>
      </w:r>
      <w:r>
        <w:rPr>
          <w:rFonts w:ascii="Arial" w:hAnsi="Arial" w:cs="Arial"/>
          <w:sz w:val="20"/>
          <w:szCs w:val="20"/>
        </w:rPr>
        <w:t>R</w:t>
      </w:r>
      <w:r w:rsidRPr="00AE5503">
        <w:rPr>
          <w:rFonts w:ascii="Arial" w:hAnsi="Arial" w:cs="Arial"/>
          <w:sz w:val="20"/>
          <w:szCs w:val="20"/>
        </w:rPr>
        <w:t>equisition #</w:t>
      </w:r>
      <w:r>
        <w:rPr>
          <w:rFonts w:ascii="Arial" w:hAnsi="Arial" w:cs="Arial"/>
          <w:sz w:val="20"/>
          <w:szCs w:val="20"/>
        </w:rPr>
        <w:t>XXXX</w:t>
      </w:r>
      <w:r w:rsidRPr="00AE5503">
        <w:rPr>
          <w:rFonts w:ascii="Arial" w:hAnsi="Arial" w:cs="Arial"/>
          <w:sz w:val="20"/>
          <w:szCs w:val="20"/>
        </w:rPr>
        <w:t>.</w:t>
      </w:r>
    </w:p>
    <w:p w14:paraId="4503731C" w14:textId="77777777" w:rsidR="00013135" w:rsidRDefault="00013135" w:rsidP="00EB0856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BAEBF5B" w14:textId="77777777" w:rsidR="00C17AC0" w:rsidRDefault="00C17AC0" w:rsidP="00EB0856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7C87A7C" w14:textId="53D1336D" w:rsidR="00D932EC" w:rsidRDefault="00D932EC" w:rsidP="00EB0856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C</w:t>
      </w:r>
      <w:r w:rsidR="00EB0856" w:rsidRPr="003A07C0">
        <w:rPr>
          <w:rFonts w:ascii="Arial" w:hAnsi="Arial" w:cs="Arial"/>
          <w:b/>
          <w:color w:val="FF0000"/>
          <w:sz w:val="24"/>
          <w:szCs w:val="24"/>
          <w:u w:val="single"/>
        </w:rPr>
        <w:t>apital Projects:</w:t>
      </w:r>
    </w:p>
    <w:p w14:paraId="3F3CF75B" w14:textId="77777777" w:rsidR="00BA334F" w:rsidRDefault="00EB0856" w:rsidP="00EB08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583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DA52F7E" w14:textId="01C35FC0" w:rsidR="00EB0856" w:rsidRPr="00BA334F" w:rsidRDefault="00EB0856" w:rsidP="00EB08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Capital Projects, please use the Project Code to complete the information for the Account Number, </w:t>
      </w:r>
      <w:r w:rsidR="00476DA7">
        <w:rPr>
          <w:rFonts w:ascii="Arial" w:hAnsi="Arial" w:cs="Arial"/>
          <w:sz w:val="24"/>
          <w:szCs w:val="24"/>
        </w:rPr>
        <w:t xml:space="preserve">Project </w:t>
      </w:r>
      <w:r>
        <w:rPr>
          <w:rFonts w:ascii="Arial" w:hAnsi="Arial" w:cs="Arial"/>
          <w:sz w:val="24"/>
          <w:szCs w:val="24"/>
        </w:rPr>
        <w:t xml:space="preserve">Name, Amended Budget, and Available Budget boxes. </w:t>
      </w:r>
    </w:p>
    <w:p w14:paraId="051BD014" w14:textId="77777777" w:rsidR="00DE6FAD" w:rsidRPr="003B2DB6" w:rsidRDefault="008E3F9A" w:rsidP="00DE6FA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Examples of funding boxes and resource impact statements</w:t>
      </w:r>
      <w:r w:rsidR="00DE6FAD" w:rsidRPr="003B2DB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are provided below</w:t>
      </w:r>
      <w:r w:rsidR="00EB0856">
        <w:rPr>
          <w:rFonts w:ascii="Arial" w:hAnsi="Arial" w:cs="Arial"/>
          <w:bCs/>
          <w:sz w:val="24"/>
          <w:szCs w:val="24"/>
        </w:rPr>
        <w:t xml:space="preserve"> for common scenarios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DE6FAD" w:rsidRPr="003B2DB6">
        <w:rPr>
          <w:rFonts w:ascii="Arial" w:hAnsi="Arial" w:cs="Arial"/>
          <w:bCs/>
          <w:sz w:val="24"/>
          <w:szCs w:val="24"/>
        </w:rPr>
        <w:t xml:space="preserve"> </w:t>
      </w:r>
    </w:p>
    <w:p w14:paraId="170A3C3A" w14:textId="77777777" w:rsidR="00DE6FAD" w:rsidRPr="0018620A" w:rsidRDefault="0018620A" w:rsidP="0018620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="00DE6FAD" w:rsidRPr="0018620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Purchases or Agreements</w:t>
      </w:r>
    </w:p>
    <w:p w14:paraId="7EB52FF1" w14:textId="6D14A903" w:rsidR="00DE6FAD" w:rsidRDefault="00DE6FAD" w:rsidP="00DE6FAD">
      <w:pPr>
        <w:rPr>
          <w:rFonts w:ascii="Arial" w:hAnsi="Arial" w:cs="Arial"/>
          <w:b/>
          <w:bCs/>
          <w:sz w:val="24"/>
          <w:szCs w:val="24"/>
        </w:rPr>
      </w:pPr>
      <w:r w:rsidRPr="003B2DB6">
        <w:rPr>
          <w:rFonts w:ascii="Arial" w:hAnsi="Arial" w:cs="Arial"/>
          <w:bCs/>
          <w:sz w:val="24"/>
          <w:szCs w:val="24"/>
        </w:rPr>
        <w:t xml:space="preserve">When the CAM results in the City entering into an agreement for the purchase of a service or a product, the source of the funding should </w:t>
      </w:r>
      <w:r w:rsidR="00B56E38">
        <w:rPr>
          <w:rFonts w:ascii="Arial" w:hAnsi="Arial" w:cs="Arial"/>
          <w:bCs/>
          <w:sz w:val="24"/>
          <w:szCs w:val="24"/>
        </w:rPr>
        <w:t xml:space="preserve">be </w:t>
      </w:r>
      <w:r w:rsidRPr="003B2DB6">
        <w:rPr>
          <w:rFonts w:ascii="Arial" w:hAnsi="Arial" w:cs="Arial"/>
          <w:bCs/>
          <w:sz w:val="24"/>
          <w:szCs w:val="24"/>
        </w:rPr>
        <w:t>indicated in the CAM.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7FD3D92" w14:textId="77777777" w:rsidR="00DE6FAD" w:rsidRDefault="00DE6FAD" w:rsidP="00DE6F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Example: </w:t>
      </w:r>
    </w:p>
    <w:p w14:paraId="192FB7D3" w14:textId="740DCC33" w:rsidR="00D932EC" w:rsidRDefault="00DE6FAD" w:rsidP="00DE6F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Funds for this </w:t>
      </w:r>
      <w:r w:rsidRPr="007B3472">
        <w:rPr>
          <w:rFonts w:ascii="Arial" w:hAnsi="Arial" w:cs="Arial"/>
          <w:b/>
          <w:bCs/>
          <w:color w:val="FF0000"/>
          <w:sz w:val="24"/>
          <w:szCs w:val="24"/>
        </w:rPr>
        <w:t xml:space="preserve">purchase/agreement </w:t>
      </w:r>
      <w:r>
        <w:rPr>
          <w:rFonts w:ascii="Arial" w:hAnsi="Arial" w:cs="Arial"/>
          <w:b/>
          <w:bCs/>
          <w:sz w:val="24"/>
          <w:szCs w:val="24"/>
        </w:rPr>
        <w:t xml:space="preserve">in the amount of </w:t>
      </w:r>
      <w:r w:rsidRPr="003F35A7">
        <w:rPr>
          <w:rFonts w:ascii="Arial" w:hAnsi="Arial" w:cs="Arial"/>
          <w:b/>
          <w:bCs/>
          <w:color w:val="FF0000"/>
          <w:sz w:val="24"/>
          <w:szCs w:val="24"/>
        </w:rPr>
        <w:t xml:space="preserve">$X </w:t>
      </w:r>
      <w:r>
        <w:rPr>
          <w:rFonts w:ascii="Arial" w:hAnsi="Arial" w:cs="Arial"/>
          <w:b/>
          <w:bCs/>
          <w:sz w:val="24"/>
          <w:szCs w:val="24"/>
        </w:rPr>
        <w:t xml:space="preserve">are available in the </w:t>
      </w:r>
      <w:r w:rsidRPr="00B97C9A">
        <w:rPr>
          <w:rFonts w:ascii="Arial" w:hAnsi="Arial" w:cs="Arial"/>
          <w:b/>
          <w:bCs/>
          <w:color w:val="FF0000"/>
          <w:sz w:val="24"/>
          <w:szCs w:val="24"/>
        </w:rPr>
        <w:t>FY 20</w:t>
      </w:r>
      <w:r w:rsidR="00B97C9A" w:rsidRPr="00B97C9A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9C0308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D6596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B97C9A">
        <w:rPr>
          <w:rFonts w:ascii="Arial" w:hAnsi="Arial" w:cs="Arial"/>
          <w:b/>
          <w:bCs/>
          <w:sz w:val="24"/>
          <w:szCs w:val="24"/>
        </w:rPr>
        <w:t xml:space="preserve">Budget/CIP </w:t>
      </w:r>
      <w:r>
        <w:rPr>
          <w:rFonts w:ascii="Arial" w:hAnsi="Arial" w:cs="Arial"/>
          <w:b/>
          <w:bCs/>
          <w:sz w:val="24"/>
          <w:szCs w:val="24"/>
        </w:rPr>
        <w:t xml:space="preserve">in the account(s) listed below: </w:t>
      </w:r>
    </w:p>
    <w:p w14:paraId="56ABCC74" w14:textId="77777777" w:rsidR="00DE6FAD" w:rsidRPr="00DB29BA" w:rsidRDefault="00DE6FAD" w:rsidP="00D932E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900"/>
        <w:gridCol w:w="506"/>
        <w:gridCol w:w="1744"/>
        <w:gridCol w:w="2250"/>
        <w:gridCol w:w="1350"/>
        <w:gridCol w:w="1350"/>
        <w:gridCol w:w="1350"/>
      </w:tblGrid>
      <w:tr w:rsidR="00DE6FAD" w:rsidRPr="00B74B9E" w14:paraId="094F3FC6" w14:textId="77777777" w:rsidTr="00FB6F8D">
        <w:trPr>
          <w:trHeight w:val="422"/>
        </w:trPr>
        <w:tc>
          <w:tcPr>
            <w:tcW w:w="11160" w:type="dxa"/>
            <w:gridSpan w:val="9"/>
            <w:shd w:val="clear" w:color="auto" w:fill="D9D9D9" w:themeFill="background1" w:themeFillShade="D9"/>
            <w:vAlign w:val="center"/>
          </w:tcPr>
          <w:p w14:paraId="17CF5DD4" w14:textId="7AEEBDC6" w:rsidR="00DE6FAD" w:rsidRPr="00382D8A" w:rsidRDefault="00DE6FAD" w:rsidP="00FB6F8D">
            <w:pPr>
              <w:rPr>
                <w:rFonts w:ascii="Arial" w:hAnsi="Arial" w:cs="Arial"/>
                <w:b/>
                <w:bCs/>
              </w:rPr>
            </w:pPr>
            <w:r w:rsidRPr="00382D8A">
              <w:rPr>
                <w:rFonts w:ascii="Arial" w:hAnsi="Arial" w:cs="Arial"/>
                <w:b/>
                <w:bCs/>
                <w:i/>
              </w:rPr>
              <w:t xml:space="preserve">Funds available as of </w:t>
            </w:r>
            <w:r w:rsidR="00382D8A" w:rsidRPr="00382D8A">
              <w:rPr>
                <w:rFonts w:ascii="Arial" w:hAnsi="Arial" w:cs="Arial"/>
                <w:b/>
                <w:bCs/>
                <w:i/>
              </w:rPr>
              <w:t xml:space="preserve">January </w:t>
            </w:r>
            <w:r w:rsidR="009C0308">
              <w:rPr>
                <w:rFonts w:ascii="Arial" w:hAnsi="Arial" w:cs="Arial"/>
                <w:b/>
                <w:bCs/>
                <w:i/>
              </w:rPr>
              <w:t>9</w:t>
            </w:r>
            <w:r w:rsidR="00382D8A" w:rsidRPr="00382D8A">
              <w:rPr>
                <w:rFonts w:ascii="Arial" w:hAnsi="Arial" w:cs="Arial"/>
                <w:b/>
                <w:bCs/>
                <w:i/>
              </w:rPr>
              <w:t>, 202</w:t>
            </w:r>
            <w:r w:rsidR="009C0308">
              <w:rPr>
                <w:rFonts w:ascii="Arial" w:hAnsi="Arial" w:cs="Arial"/>
                <w:b/>
                <w:bCs/>
                <w:i/>
              </w:rPr>
              <w:t>4</w:t>
            </w:r>
          </w:p>
        </w:tc>
      </w:tr>
      <w:tr w:rsidR="00DE6FAD" w14:paraId="4F56F26A" w14:textId="77777777" w:rsidTr="00FB6F8D">
        <w:trPr>
          <w:trHeight w:val="422"/>
        </w:trPr>
        <w:tc>
          <w:tcPr>
            <w:tcW w:w="2610" w:type="dxa"/>
            <w:gridSpan w:val="3"/>
            <w:shd w:val="clear" w:color="auto" w:fill="D9D9D9" w:themeFill="background1" w:themeFillShade="D9"/>
            <w:vAlign w:val="center"/>
          </w:tcPr>
          <w:p w14:paraId="404E336C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14:paraId="13177B52" w14:textId="13577095" w:rsidR="00DE6FAD" w:rsidRDefault="004665AB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PROJECT</w:t>
            </w:r>
            <w:r w:rsidRPr="001E75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E6FAD" w:rsidRPr="001E7587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06E2BE67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3AF1F14" w14:textId="79C26A02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CHARACTER/ </w:t>
            </w:r>
            <w:r w:rsidR="004665AB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</w:p>
          <w:p w14:paraId="30481BCE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95F89FF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413DE583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E9A9F50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0CDEC045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882C273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6A9623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PURCHASE </w:t>
            </w:r>
          </w:p>
          <w:p w14:paraId="330E86D2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E6FAD" w:rsidRPr="001E7587" w14:paraId="6668C255" w14:textId="77777777" w:rsidTr="00FB6F8D">
        <w:trPr>
          <w:trHeight w:val="422"/>
        </w:trPr>
        <w:tc>
          <w:tcPr>
            <w:tcW w:w="2610" w:type="dxa"/>
            <w:gridSpan w:val="3"/>
            <w:tcBorders>
              <w:bottom w:val="single" w:sz="4" w:space="0" w:color="auto"/>
            </w:tcBorders>
            <w:vAlign w:val="center"/>
          </w:tcPr>
          <w:p w14:paraId="559EBB53" w14:textId="3269CC15" w:rsidR="00DE6FAD" w:rsidRPr="000A5EEB" w:rsidRDefault="004665AB" w:rsidP="00FB6F8D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10-</w:t>
            </w:r>
            <w:r w:rsidR="00DE6FAD">
              <w:rPr>
                <w:rFonts w:ascii="Arial" w:hAnsi="Arial" w:cs="Arial"/>
                <w:bCs/>
                <w:i/>
                <w:sz w:val="24"/>
                <w:szCs w:val="24"/>
              </w:rPr>
              <w:t>468-</w:t>
            </w:r>
            <w:r w:rsidR="001E3079">
              <w:rPr>
                <w:rFonts w:ascii="Arial" w:hAnsi="Arial" w:cs="Arial"/>
                <w:bCs/>
                <w:i/>
                <w:sz w:val="24"/>
                <w:szCs w:val="24"/>
              </w:rPr>
              <w:t>9100-542-60-6534-</w:t>
            </w:r>
            <w:r w:rsidR="00DE6FAD">
              <w:rPr>
                <w:rFonts w:ascii="Arial" w:hAnsi="Arial" w:cs="Arial"/>
                <w:bCs/>
                <w:i/>
                <w:sz w:val="24"/>
                <w:szCs w:val="24"/>
              </w:rPr>
              <w:t>P11998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center"/>
          </w:tcPr>
          <w:p w14:paraId="458551CB" w14:textId="77777777" w:rsidR="00DE6FAD" w:rsidRPr="000A5EEB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Runway 9/27 &amp; 13/31 Pavement Rehabilitation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69FAF24" w14:textId="77777777" w:rsidR="00DE6FAD" w:rsidRPr="000A5EEB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Capital Outlay /Construction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70EBC1D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$500,000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B537BAD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$130,000</w:t>
            </w:r>
          </w:p>
        </w:tc>
        <w:tc>
          <w:tcPr>
            <w:tcW w:w="1350" w:type="dxa"/>
            <w:vAlign w:val="center"/>
          </w:tcPr>
          <w:p w14:paraId="7CBC7F33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A5EEB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>
              <w:rPr>
                <w:rFonts w:ascii="Arial" w:hAnsi="Arial" w:cs="Arial"/>
                <w:bCs/>
                <w:sz w:val="24"/>
                <w:szCs w:val="24"/>
              </w:rPr>
              <w:t>75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  <w:tr w:rsidR="00DE6FAD" w:rsidRPr="001E7587" w14:paraId="6CB3468D" w14:textId="77777777" w:rsidTr="00FB6F8D">
        <w:trPr>
          <w:trHeight w:val="440"/>
        </w:trPr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5BF42BFE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14:paraId="41488571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14:paraId="1634158C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6" w:type="dxa"/>
            <w:tcBorders>
              <w:left w:val="nil"/>
              <w:bottom w:val="nil"/>
              <w:right w:val="nil"/>
            </w:tcBorders>
            <w:vAlign w:val="center"/>
          </w:tcPr>
          <w:p w14:paraId="672B5900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44" w:type="dxa"/>
            <w:tcBorders>
              <w:left w:val="nil"/>
              <w:bottom w:val="nil"/>
              <w:right w:val="nil"/>
            </w:tcBorders>
            <w:vAlign w:val="center"/>
          </w:tcPr>
          <w:p w14:paraId="0502373C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10DB14B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5576270" w14:textId="77777777" w:rsidR="00DE6FAD" w:rsidRPr="001D40BA" w:rsidRDefault="00DE6FAD" w:rsidP="00FB6F8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PURCHASE TOTAL</w:t>
            </w:r>
            <w:r>
              <w:rPr>
                <w:rFonts w:ascii="Arial" w:hAnsi="Arial" w:cs="Arial"/>
                <w:b/>
                <w:bCs/>
              </w:rPr>
              <w:t xml:space="preserve"> ►</w:t>
            </w:r>
          </w:p>
        </w:tc>
        <w:tc>
          <w:tcPr>
            <w:tcW w:w="1350" w:type="dxa"/>
            <w:vAlign w:val="center"/>
          </w:tcPr>
          <w:p w14:paraId="44683482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$75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</w:tbl>
    <w:p w14:paraId="71DF5CB0" w14:textId="77777777" w:rsidR="00DE6FAD" w:rsidRPr="00AF4F7A" w:rsidRDefault="00D932EC" w:rsidP="00AF4F7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N</w:t>
      </w:r>
      <w:r w:rsidR="00AF4F7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ew or Increased </w:t>
      </w:r>
      <w:r w:rsidR="00DE6FAD" w:rsidRPr="00AF4F7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Revenues</w:t>
      </w:r>
    </w:p>
    <w:p w14:paraId="20F3C52C" w14:textId="11EA10D5" w:rsidR="00DE6FAD" w:rsidRDefault="00DE6FAD" w:rsidP="00DE6FAD">
      <w:pPr>
        <w:rPr>
          <w:rFonts w:ascii="Arial" w:hAnsi="Arial" w:cs="Arial"/>
          <w:bCs/>
          <w:sz w:val="24"/>
          <w:szCs w:val="24"/>
        </w:rPr>
      </w:pPr>
      <w:r w:rsidRPr="003B2DB6">
        <w:rPr>
          <w:rFonts w:ascii="Arial" w:hAnsi="Arial" w:cs="Arial"/>
          <w:bCs/>
          <w:sz w:val="24"/>
          <w:szCs w:val="24"/>
        </w:rPr>
        <w:t xml:space="preserve">When the CAM results in the City </w:t>
      </w:r>
      <w:r w:rsidR="00AF4F7A">
        <w:rPr>
          <w:rFonts w:ascii="Arial" w:hAnsi="Arial" w:cs="Arial"/>
          <w:bCs/>
          <w:sz w:val="24"/>
          <w:szCs w:val="24"/>
        </w:rPr>
        <w:t xml:space="preserve">receiving new or increased </w:t>
      </w:r>
      <w:r>
        <w:rPr>
          <w:rFonts w:ascii="Arial" w:hAnsi="Arial" w:cs="Arial"/>
          <w:bCs/>
          <w:sz w:val="24"/>
          <w:szCs w:val="24"/>
        </w:rPr>
        <w:t xml:space="preserve">revenue, the funding box should show </w:t>
      </w:r>
      <w:r w:rsidR="00AF4F7A">
        <w:rPr>
          <w:rFonts w:ascii="Arial" w:hAnsi="Arial" w:cs="Arial"/>
          <w:bCs/>
          <w:sz w:val="24"/>
          <w:szCs w:val="24"/>
        </w:rPr>
        <w:t>where the revenue</w:t>
      </w:r>
      <w:r>
        <w:rPr>
          <w:rFonts w:ascii="Arial" w:hAnsi="Arial" w:cs="Arial"/>
          <w:bCs/>
          <w:sz w:val="24"/>
          <w:szCs w:val="24"/>
        </w:rPr>
        <w:t xml:space="preserve"> will be budgeted.</w:t>
      </w:r>
      <w:r w:rsidR="00AF4F7A">
        <w:rPr>
          <w:rFonts w:ascii="Arial" w:hAnsi="Arial" w:cs="Arial"/>
          <w:bCs/>
          <w:sz w:val="24"/>
          <w:szCs w:val="24"/>
        </w:rPr>
        <w:t xml:space="preserve"> It should always include the language “</w:t>
      </w:r>
      <w:r w:rsidR="00AF4F7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contingent upon the approval of the Consolidated Budget Amendment CAM </w:t>
      </w:r>
      <w:r w:rsidR="00B97C9A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E062EC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B97C9A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AF4F7A">
        <w:rPr>
          <w:rFonts w:ascii="Arial" w:hAnsi="Arial" w:cs="Arial"/>
          <w:b/>
          <w:bCs/>
          <w:color w:val="000000" w:themeColor="text1"/>
          <w:sz w:val="24"/>
          <w:szCs w:val="24"/>
        </w:rPr>
        <w:t>XXXX”.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2DFFEED" w14:textId="77777777" w:rsidR="00DE6FAD" w:rsidRPr="00D932EC" w:rsidRDefault="00DE6FAD" w:rsidP="00DE6FAD">
      <w:pPr>
        <w:rPr>
          <w:rFonts w:ascii="Arial" w:hAnsi="Arial" w:cs="Arial"/>
          <w:b/>
          <w:bCs/>
          <w:sz w:val="24"/>
          <w:szCs w:val="24"/>
        </w:rPr>
      </w:pPr>
      <w:r w:rsidRPr="00D932EC">
        <w:rPr>
          <w:rFonts w:ascii="Arial" w:hAnsi="Arial" w:cs="Arial"/>
          <w:b/>
          <w:bCs/>
          <w:sz w:val="24"/>
          <w:szCs w:val="24"/>
        </w:rPr>
        <w:lastRenderedPageBreak/>
        <w:t xml:space="preserve">Example: </w:t>
      </w:r>
    </w:p>
    <w:p w14:paraId="2643B10D" w14:textId="0CE3C2C4" w:rsidR="00D932EC" w:rsidRDefault="00DE6FAD" w:rsidP="00DE6FAD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Revenue related to this agreement </w:t>
      </w:r>
      <w:r w:rsidRPr="00D932EC">
        <w:rPr>
          <w:rFonts w:ascii="Arial" w:hAnsi="Arial" w:cs="Arial"/>
          <w:b/>
          <w:bCs/>
          <w:color w:val="FF0000"/>
          <w:sz w:val="24"/>
          <w:szCs w:val="24"/>
        </w:rPr>
        <w:t>will be</w:t>
      </w:r>
      <w:r w:rsidRPr="008E169D">
        <w:rPr>
          <w:rFonts w:ascii="Arial" w:hAnsi="Arial" w:cs="Arial"/>
          <w:bCs/>
          <w:color w:val="000000" w:themeColor="text1"/>
          <w:sz w:val="24"/>
          <w:szCs w:val="24"/>
        </w:rPr>
        <w:t xml:space="preserve"> included in the </w:t>
      </w:r>
      <w:r w:rsidR="00E52CAD" w:rsidRPr="00B97C9A">
        <w:rPr>
          <w:rFonts w:ascii="Arial" w:hAnsi="Arial" w:cs="Arial"/>
          <w:b/>
          <w:bCs/>
          <w:color w:val="FF0000"/>
          <w:sz w:val="24"/>
          <w:szCs w:val="24"/>
        </w:rPr>
        <w:t>FY 202</w:t>
      </w:r>
      <w:r w:rsidR="00E062EC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Pr="008E169D">
        <w:rPr>
          <w:rFonts w:ascii="Arial" w:hAnsi="Arial" w:cs="Arial"/>
          <w:bCs/>
          <w:color w:val="000000" w:themeColor="text1"/>
          <w:sz w:val="24"/>
          <w:szCs w:val="24"/>
        </w:rPr>
        <w:t xml:space="preserve"> operating budget</w:t>
      </w:r>
      <w:r w:rsidRPr="008E169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in the accounts listed below</w:t>
      </w:r>
      <w:r w:rsidR="00AF4F7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contingent upon the approval of the Consolid</w:t>
      </w:r>
      <w:r w:rsidR="00AB04C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ated Budget Amendment CAM </w:t>
      </w:r>
      <w:r w:rsidR="00B97C9A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E062EC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B97C9A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AB04C9">
        <w:rPr>
          <w:rFonts w:ascii="Arial" w:hAnsi="Arial" w:cs="Arial"/>
          <w:b/>
          <w:bCs/>
          <w:color w:val="000000" w:themeColor="text1"/>
          <w:sz w:val="24"/>
          <w:szCs w:val="24"/>
        </w:rPr>
        <w:t>XXXX”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</w:p>
    <w:p w14:paraId="12F32B91" w14:textId="77777777" w:rsidR="00C17AC0" w:rsidRDefault="00C17AC0" w:rsidP="00DE6FA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1080"/>
        <w:gridCol w:w="326"/>
        <w:gridCol w:w="1924"/>
        <w:gridCol w:w="2160"/>
        <w:gridCol w:w="1260"/>
        <w:gridCol w:w="1350"/>
        <w:gridCol w:w="1350"/>
      </w:tblGrid>
      <w:tr w:rsidR="00DE6FAD" w:rsidRPr="00B74B9E" w14:paraId="332AD72E" w14:textId="77777777" w:rsidTr="00FB6F8D">
        <w:trPr>
          <w:trHeight w:val="422"/>
        </w:trPr>
        <w:tc>
          <w:tcPr>
            <w:tcW w:w="11160" w:type="dxa"/>
            <w:gridSpan w:val="9"/>
            <w:shd w:val="clear" w:color="auto" w:fill="D9D9D9" w:themeFill="background1" w:themeFillShade="D9"/>
            <w:vAlign w:val="center"/>
          </w:tcPr>
          <w:p w14:paraId="0DEC093B" w14:textId="2070B955" w:rsidR="00DE6FAD" w:rsidRPr="00382D8A" w:rsidRDefault="00DE6FAD" w:rsidP="00FB6F8D">
            <w:pPr>
              <w:rPr>
                <w:rFonts w:ascii="Arial" w:hAnsi="Arial" w:cs="Arial"/>
                <w:b/>
                <w:bCs/>
              </w:rPr>
            </w:pPr>
            <w:r w:rsidRPr="00382D8A">
              <w:rPr>
                <w:rFonts w:ascii="Arial" w:hAnsi="Arial" w:cs="Arial"/>
                <w:b/>
                <w:bCs/>
                <w:i/>
              </w:rPr>
              <w:t xml:space="preserve">Funds available as of </w:t>
            </w:r>
            <w:r w:rsidR="00382D8A" w:rsidRPr="00382D8A">
              <w:rPr>
                <w:rFonts w:ascii="Arial" w:hAnsi="Arial" w:cs="Arial"/>
                <w:b/>
                <w:bCs/>
                <w:i/>
              </w:rPr>
              <w:t xml:space="preserve">January </w:t>
            </w:r>
            <w:r w:rsidR="00E062EC">
              <w:rPr>
                <w:rFonts w:ascii="Arial" w:hAnsi="Arial" w:cs="Arial"/>
                <w:b/>
                <w:bCs/>
                <w:i/>
              </w:rPr>
              <w:t>9</w:t>
            </w:r>
            <w:r w:rsidR="00382D8A" w:rsidRPr="00382D8A">
              <w:rPr>
                <w:rFonts w:ascii="Arial" w:hAnsi="Arial" w:cs="Arial"/>
                <w:b/>
                <w:bCs/>
                <w:i/>
              </w:rPr>
              <w:t>, 202</w:t>
            </w:r>
            <w:r w:rsidR="00E062EC">
              <w:rPr>
                <w:rFonts w:ascii="Arial" w:hAnsi="Arial" w:cs="Arial"/>
                <w:b/>
                <w:bCs/>
                <w:i/>
              </w:rPr>
              <w:t>4</w:t>
            </w:r>
          </w:p>
        </w:tc>
      </w:tr>
      <w:tr w:rsidR="00DE6FAD" w14:paraId="47D66BA3" w14:textId="77777777" w:rsidTr="00FB6F8D">
        <w:trPr>
          <w:trHeight w:val="422"/>
        </w:trPr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14:paraId="0D8DC2C6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14:paraId="1275EF36" w14:textId="1FC71720" w:rsidR="00DE6FAD" w:rsidRDefault="004A154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COST CENTER</w:t>
            </w:r>
            <w:r w:rsidRPr="001E75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E6FAD" w:rsidRPr="001E7587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5166B6D2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C8065B6" w14:textId="2304B870" w:rsidR="00DE6FAD" w:rsidRDefault="004A154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  <w:r w:rsidR="00D76380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D92A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380">
              <w:rPr>
                <w:rFonts w:ascii="Arial" w:hAnsi="Arial" w:cs="Arial"/>
                <w:b/>
                <w:bCs/>
                <w:sz w:val="18"/>
                <w:szCs w:val="18"/>
              </w:rPr>
              <w:t>ACTIVITY</w:t>
            </w:r>
          </w:p>
          <w:p w14:paraId="14CAE5A4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6D8750F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790F87ED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3DE9A3D" w14:textId="2B324F10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6A34A7">
              <w:rPr>
                <w:rFonts w:ascii="Arial" w:hAnsi="Arial" w:cs="Arial"/>
                <w:b/>
                <w:bCs/>
                <w:sz w:val="18"/>
                <w:szCs w:val="18"/>
              </w:rPr>
              <w:t>MOUNT RECEIVED</w:t>
            </w:r>
          </w:p>
          <w:p w14:paraId="6DCFFBD6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EFD2D3D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BD579A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E6FAD" w:rsidRPr="001E7587" w14:paraId="55FA7D96" w14:textId="77777777" w:rsidTr="00FB6F8D">
        <w:trPr>
          <w:trHeight w:val="422"/>
        </w:trPr>
        <w:tc>
          <w:tcPr>
            <w:tcW w:w="2790" w:type="dxa"/>
            <w:gridSpan w:val="3"/>
            <w:tcBorders>
              <w:bottom w:val="single" w:sz="4" w:space="0" w:color="auto"/>
            </w:tcBorders>
            <w:vAlign w:val="center"/>
          </w:tcPr>
          <w:p w14:paraId="07EC2B01" w14:textId="07245930" w:rsidR="00DE6FAD" w:rsidRPr="000A5EEB" w:rsidRDefault="004A154D" w:rsidP="00FB6F8D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10-</w:t>
            </w:r>
            <w:r w:rsidR="00DE6FAD">
              <w:rPr>
                <w:rFonts w:ascii="Arial" w:hAnsi="Arial" w:cs="Arial"/>
                <w:bCs/>
                <w:i/>
                <w:sz w:val="24"/>
                <w:szCs w:val="24"/>
              </w:rPr>
              <w:t>001-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6025-574-347-200</w:t>
            </w:r>
            <w:r w:rsidR="00D76380">
              <w:rPr>
                <w:rFonts w:ascii="Arial" w:hAnsi="Arial" w:cs="Arial"/>
                <w:bCs/>
                <w:i/>
                <w:sz w:val="24"/>
                <w:szCs w:val="24"/>
              </w:rPr>
              <w:t>-</w:t>
            </w:r>
            <w:r w:rsidR="00DE6FAD">
              <w:rPr>
                <w:rFonts w:ascii="Arial" w:hAnsi="Arial" w:cs="Arial"/>
                <w:bCs/>
                <w:i/>
                <w:sz w:val="24"/>
                <w:szCs w:val="24"/>
              </w:rPr>
              <w:t>PKR029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center"/>
          </w:tcPr>
          <w:p w14:paraId="0A3A703A" w14:textId="77777777" w:rsidR="00DE6FAD" w:rsidRPr="000A5EEB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Community Events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EF010A5" w14:textId="77777777" w:rsidR="00DE6FAD" w:rsidRPr="000A5EEB" w:rsidRDefault="00DE6FAD" w:rsidP="00FB6F8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Charges for Service/ Nonsponsor Charges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ABB9741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$50,000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9A688A1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$16,771</w:t>
            </w:r>
          </w:p>
        </w:tc>
        <w:tc>
          <w:tcPr>
            <w:tcW w:w="1350" w:type="dxa"/>
            <w:vAlign w:val="center"/>
          </w:tcPr>
          <w:p w14:paraId="34D47788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A5EEB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>
              <w:rPr>
                <w:rFonts w:ascii="Arial" w:hAnsi="Arial" w:cs="Arial"/>
                <w:bCs/>
                <w:sz w:val="24"/>
                <w:szCs w:val="24"/>
              </w:rPr>
              <w:t>25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  <w:tr w:rsidR="00DE6FAD" w:rsidRPr="001E7587" w14:paraId="6A645022" w14:textId="77777777" w:rsidTr="00FB6F8D">
        <w:trPr>
          <w:trHeight w:val="440"/>
        </w:trPr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05B0D3E3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14:paraId="6BBD709F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14:paraId="76465EA5" w14:textId="77777777" w:rsidR="00DE6FAD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  <w:p w14:paraId="5D9676B3" w14:textId="1D5F771F" w:rsidR="00252D08" w:rsidRPr="0087216B" w:rsidRDefault="00252D08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" w:type="dxa"/>
            <w:tcBorders>
              <w:left w:val="nil"/>
              <w:bottom w:val="nil"/>
              <w:right w:val="nil"/>
            </w:tcBorders>
            <w:vAlign w:val="center"/>
          </w:tcPr>
          <w:p w14:paraId="7054A371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  <w:vAlign w:val="center"/>
          </w:tcPr>
          <w:p w14:paraId="7A0F0DE6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E952778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B17E443" w14:textId="77777777" w:rsidR="00DE6FAD" w:rsidRPr="001D40BA" w:rsidRDefault="00DE6FAD" w:rsidP="00FB6F8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APPROPRIATION TOTAL</w:t>
            </w:r>
            <w:r>
              <w:rPr>
                <w:rFonts w:ascii="Arial" w:hAnsi="Arial" w:cs="Arial"/>
                <w:b/>
                <w:bCs/>
              </w:rPr>
              <w:t xml:space="preserve"> ►</w:t>
            </w:r>
          </w:p>
        </w:tc>
        <w:tc>
          <w:tcPr>
            <w:tcW w:w="1350" w:type="dxa"/>
            <w:vAlign w:val="center"/>
          </w:tcPr>
          <w:p w14:paraId="4E9CA49F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$25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</w:tbl>
    <w:p w14:paraId="683CFF93" w14:textId="4A3030BC" w:rsidR="00AB04C9" w:rsidRPr="00AB04C9" w:rsidRDefault="00AB04C9" w:rsidP="00AB04C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Rent or Revenue Agreements already included in the annual budget</w:t>
      </w:r>
    </w:p>
    <w:p w14:paraId="07259AF3" w14:textId="77777777" w:rsidR="00AB04C9" w:rsidRDefault="00AB04C9" w:rsidP="00AB04C9">
      <w:pPr>
        <w:rPr>
          <w:rFonts w:ascii="Arial" w:hAnsi="Arial" w:cs="Arial"/>
          <w:bCs/>
          <w:sz w:val="24"/>
          <w:szCs w:val="24"/>
        </w:rPr>
      </w:pPr>
      <w:r w:rsidRPr="003B2DB6">
        <w:rPr>
          <w:rFonts w:ascii="Arial" w:hAnsi="Arial" w:cs="Arial"/>
          <w:bCs/>
          <w:sz w:val="24"/>
          <w:szCs w:val="24"/>
        </w:rPr>
        <w:t xml:space="preserve">When the CAM results in the City </w:t>
      </w:r>
      <w:r>
        <w:rPr>
          <w:rFonts w:ascii="Arial" w:hAnsi="Arial" w:cs="Arial"/>
          <w:bCs/>
          <w:sz w:val="24"/>
          <w:szCs w:val="24"/>
        </w:rPr>
        <w:t xml:space="preserve">entering into a rent or revenue agreement that is already accounted for in the operating budget, the funding box should show where the revenue is budgeted. </w:t>
      </w:r>
    </w:p>
    <w:p w14:paraId="48B60902" w14:textId="77777777" w:rsidR="00AB04C9" w:rsidRDefault="00AB04C9" w:rsidP="00AB04C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Example: </w:t>
      </w:r>
    </w:p>
    <w:p w14:paraId="0A847C6E" w14:textId="5E9B908B" w:rsidR="00AB04C9" w:rsidRDefault="00AB04C9" w:rsidP="00AB04C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Revenue related to this </w:t>
      </w:r>
      <w:r w:rsidRPr="00AB04C9">
        <w:rPr>
          <w:rFonts w:ascii="Arial" w:hAnsi="Arial" w:cs="Arial"/>
          <w:bCs/>
          <w:color w:val="000000" w:themeColor="text1"/>
          <w:sz w:val="24"/>
          <w:szCs w:val="24"/>
        </w:rPr>
        <w:t xml:space="preserve">agreement is included </w:t>
      </w:r>
      <w:r w:rsidRPr="008E169D">
        <w:rPr>
          <w:rFonts w:ascii="Arial" w:hAnsi="Arial" w:cs="Arial"/>
          <w:bCs/>
          <w:color w:val="000000" w:themeColor="text1"/>
          <w:sz w:val="24"/>
          <w:szCs w:val="24"/>
        </w:rPr>
        <w:t xml:space="preserve">in the </w:t>
      </w:r>
      <w:r w:rsidR="00E52CAD" w:rsidRPr="00B97C9A">
        <w:rPr>
          <w:rFonts w:ascii="Arial" w:hAnsi="Arial" w:cs="Arial"/>
          <w:b/>
          <w:bCs/>
          <w:color w:val="FF0000"/>
          <w:sz w:val="24"/>
          <w:szCs w:val="24"/>
        </w:rPr>
        <w:t>FY 202</w:t>
      </w:r>
      <w:r w:rsidR="00F205DD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E52CAD" w:rsidRPr="008E169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E169D">
        <w:rPr>
          <w:rFonts w:ascii="Arial" w:hAnsi="Arial" w:cs="Arial"/>
          <w:bCs/>
          <w:color w:val="000000" w:themeColor="text1"/>
          <w:sz w:val="24"/>
          <w:szCs w:val="24"/>
        </w:rPr>
        <w:t>operating budget</w:t>
      </w:r>
      <w:r w:rsidRPr="008E169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in the accounts listed below.</w:t>
      </w: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1080"/>
        <w:gridCol w:w="326"/>
        <w:gridCol w:w="1924"/>
        <w:gridCol w:w="2160"/>
        <w:gridCol w:w="1260"/>
        <w:gridCol w:w="1350"/>
        <w:gridCol w:w="1350"/>
      </w:tblGrid>
      <w:tr w:rsidR="00AB04C9" w:rsidRPr="00B74B9E" w14:paraId="5D49201F" w14:textId="77777777" w:rsidTr="0066635A">
        <w:trPr>
          <w:trHeight w:val="422"/>
        </w:trPr>
        <w:tc>
          <w:tcPr>
            <w:tcW w:w="11160" w:type="dxa"/>
            <w:gridSpan w:val="9"/>
            <w:shd w:val="clear" w:color="auto" w:fill="D9D9D9" w:themeFill="background1" w:themeFillShade="D9"/>
            <w:vAlign w:val="center"/>
          </w:tcPr>
          <w:p w14:paraId="17A62E41" w14:textId="06FFAA90" w:rsidR="00AB04C9" w:rsidRPr="00382D8A" w:rsidRDefault="00AB04C9" w:rsidP="0066635A">
            <w:pPr>
              <w:rPr>
                <w:rFonts w:ascii="Arial" w:hAnsi="Arial" w:cs="Arial"/>
                <w:b/>
                <w:bCs/>
              </w:rPr>
            </w:pPr>
            <w:r w:rsidRPr="00382D8A">
              <w:rPr>
                <w:rFonts w:ascii="Arial" w:hAnsi="Arial" w:cs="Arial"/>
                <w:b/>
                <w:bCs/>
                <w:i/>
              </w:rPr>
              <w:t xml:space="preserve">Funds available as of </w:t>
            </w:r>
            <w:r w:rsidR="00382D8A" w:rsidRPr="00382D8A">
              <w:rPr>
                <w:rFonts w:ascii="Arial" w:hAnsi="Arial" w:cs="Arial"/>
                <w:b/>
                <w:bCs/>
                <w:i/>
              </w:rPr>
              <w:t xml:space="preserve">January </w:t>
            </w:r>
            <w:r w:rsidR="00F205DD">
              <w:rPr>
                <w:rFonts w:ascii="Arial" w:hAnsi="Arial" w:cs="Arial"/>
                <w:b/>
                <w:bCs/>
                <w:i/>
              </w:rPr>
              <w:t>9</w:t>
            </w:r>
            <w:r w:rsidR="00382D8A" w:rsidRPr="00382D8A">
              <w:rPr>
                <w:rFonts w:ascii="Arial" w:hAnsi="Arial" w:cs="Arial"/>
                <w:b/>
                <w:bCs/>
                <w:i/>
              </w:rPr>
              <w:t>, 202</w:t>
            </w:r>
            <w:r w:rsidR="00F205DD">
              <w:rPr>
                <w:rFonts w:ascii="Arial" w:hAnsi="Arial" w:cs="Arial"/>
                <w:b/>
                <w:bCs/>
                <w:i/>
              </w:rPr>
              <w:t>4</w:t>
            </w:r>
          </w:p>
        </w:tc>
      </w:tr>
      <w:tr w:rsidR="00AB04C9" w14:paraId="765DF90C" w14:textId="77777777" w:rsidTr="0066635A">
        <w:trPr>
          <w:trHeight w:val="422"/>
        </w:trPr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14:paraId="59621B0E" w14:textId="77777777" w:rsidR="00AB04C9" w:rsidRPr="001E7587" w:rsidRDefault="00AB04C9" w:rsidP="006663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14:paraId="23B4C11A" w14:textId="187E3844" w:rsidR="00AB04C9" w:rsidRDefault="00D76380" w:rsidP="006663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COST CENTER</w:t>
            </w:r>
            <w:r w:rsidRPr="001E75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B04C9" w:rsidRPr="001E7587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6860D431" w14:textId="77777777" w:rsidR="00AB04C9" w:rsidRPr="001E7587" w:rsidRDefault="00AB04C9" w:rsidP="006663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5B93C28" w14:textId="0F3AAE02" w:rsidR="00AB04C9" w:rsidRDefault="00D76380" w:rsidP="006663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ACCOUNT/</w:t>
            </w:r>
            <w:r w:rsidR="00D92A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ACTIVITY</w:t>
            </w:r>
          </w:p>
          <w:p w14:paraId="0E45BB01" w14:textId="77777777" w:rsidR="00AB04C9" w:rsidRPr="001E7587" w:rsidRDefault="00AB04C9" w:rsidP="006663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423BB21" w14:textId="77777777" w:rsidR="00AB04C9" w:rsidRDefault="00AB04C9" w:rsidP="006663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09CEA973" w14:textId="77777777" w:rsidR="00AB04C9" w:rsidRPr="001E7587" w:rsidRDefault="00AB04C9" w:rsidP="006663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84746B1" w14:textId="5A35E29A" w:rsidR="00AB04C9" w:rsidRDefault="00AB04C9" w:rsidP="006663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6A34A7">
              <w:rPr>
                <w:rFonts w:ascii="Arial" w:hAnsi="Arial" w:cs="Arial"/>
                <w:b/>
                <w:bCs/>
                <w:sz w:val="18"/>
                <w:szCs w:val="18"/>
              </w:rPr>
              <w:t>MOUNT RECEIVED</w:t>
            </w:r>
          </w:p>
          <w:p w14:paraId="416FCAB1" w14:textId="77777777" w:rsidR="00AB04C9" w:rsidRPr="001E7587" w:rsidRDefault="00AB04C9" w:rsidP="006663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8BFD2B2" w14:textId="77777777" w:rsidR="00AB04C9" w:rsidRDefault="00AB04C9" w:rsidP="006663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02F42B" w14:textId="77777777" w:rsidR="00AB04C9" w:rsidRPr="001E7587" w:rsidRDefault="00AB04C9" w:rsidP="006663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AB04C9" w:rsidRPr="001E7587" w14:paraId="78DBB54D" w14:textId="77777777" w:rsidTr="0066635A">
        <w:trPr>
          <w:trHeight w:val="422"/>
        </w:trPr>
        <w:tc>
          <w:tcPr>
            <w:tcW w:w="2790" w:type="dxa"/>
            <w:gridSpan w:val="3"/>
            <w:tcBorders>
              <w:bottom w:val="single" w:sz="4" w:space="0" w:color="auto"/>
            </w:tcBorders>
            <w:vAlign w:val="center"/>
          </w:tcPr>
          <w:p w14:paraId="0E284310" w14:textId="593248B5" w:rsidR="00AB04C9" w:rsidRPr="000A5EEB" w:rsidRDefault="00D76380" w:rsidP="0066635A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10-</w:t>
            </w:r>
            <w:r w:rsidR="00AB04C9">
              <w:rPr>
                <w:rFonts w:ascii="Arial" w:hAnsi="Arial" w:cs="Arial"/>
                <w:bCs/>
                <w:i/>
                <w:sz w:val="24"/>
                <w:szCs w:val="24"/>
              </w:rPr>
              <w:t>001-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6025-574-347-200-</w:t>
            </w:r>
            <w:r w:rsidR="00AB04C9">
              <w:rPr>
                <w:rFonts w:ascii="Arial" w:hAnsi="Arial" w:cs="Arial"/>
                <w:bCs/>
                <w:i/>
                <w:sz w:val="24"/>
                <w:szCs w:val="24"/>
              </w:rPr>
              <w:t>PKR029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center"/>
          </w:tcPr>
          <w:p w14:paraId="39A18079" w14:textId="77777777" w:rsidR="00AB04C9" w:rsidRPr="000A5EEB" w:rsidRDefault="00AB04C9" w:rsidP="006663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Community Events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3CA7CA0" w14:textId="77777777" w:rsidR="00AB04C9" w:rsidRPr="000A5EEB" w:rsidRDefault="00AB04C9" w:rsidP="0066635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Charges for Service/ Nonsponsor Charges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A1BB15D" w14:textId="77777777" w:rsidR="00AB04C9" w:rsidRPr="000A5EEB" w:rsidRDefault="00AB04C9" w:rsidP="006663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$50,000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36FE8D7" w14:textId="77777777" w:rsidR="00AB04C9" w:rsidRPr="000A5EEB" w:rsidRDefault="00AB04C9" w:rsidP="006663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$16,771</w:t>
            </w:r>
          </w:p>
        </w:tc>
        <w:tc>
          <w:tcPr>
            <w:tcW w:w="1350" w:type="dxa"/>
            <w:vAlign w:val="center"/>
          </w:tcPr>
          <w:p w14:paraId="574478D0" w14:textId="77777777" w:rsidR="00AB04C9" w:rsidRPr="000A5EEB" w:rsidRDefault="00AB04C9" w:rsidP="006663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A5EEB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>
              <w:rPr>
                <w:rFonts w:ascii="Arial" w:hAnsi="Arial" w:cs="Arial"/>
                <w:bCs/>
                <w:sz w:val="24"/>
                <w:szCs w:val="24"/>
              </w:rPr>
              <w:t>25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  <w:tr w:rsidR="00AB04C9" w:rsidRPr="001E7587" w14:paraId="5710A7EA" w14:textId="77777777" w:rsidTr="0066635A">
        <w:trPr>
          <w:trHeight w:val="440"/>
        </w:trPr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1FC740D6" w14:textId="77777777" w:rsidR="00AB04C9" w:rsidRPr="0087216B" w:rsidRDefault="00AB04C9" w:rsidP="0066635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14:paraId="3A0F20F1" w14:textId="77777777" w:rsidR="00AB04C9" w:rsidRPr="0087216B" w:rsidRDefault="00AB04C9" w:rsidP="0066635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14:paraId="716F972A" w14:textId="77777777" w:rsidR="00AB04C9" w:rsidRPr="0087216B" w:rsidRDefault="00AB04C9" w:rsidP="0066635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" w:type="dxa"/>
            <w:tcBorders>
              <w:left w:val="nil"/>
              <w:bottom w:val="nil"/>
              <w:right w:val="nil"/>
            </w:tcBorders>
            <w:vAlign w:val="center"/>
          </w:tcPr>
          <w:p w14:paraId="61070963" w14:textId="77777777" w:rsidR="00AB04C9" w:rsidRPr="0087216B" w:rsidRDefault="00AB04C9" w:rsidP="0066635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  <w:vAlign w:val="center"/>
          </w:tcPr>
          <w:p w14:paraId="660000CA" w14:textId="77777777" w:rsidR="00AB04C9" w:rsidRPr="0087216B" w:rsidRDefault="00AB04C9" w:rsidP="0066635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92B3FD1" w14:textId="77777777" w:rsidR="00AB04C9" w:rsidRPr="0087216B" w:rsidRDefault="00AB04C9" w:rsidP="0066635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B3C071E" w14:textId="77777777" w:rsidR="00AB04C9" w:rsidRPr="001D40BA" w:rsidRDefault="00AB04C9" w:rsidP="0066635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2144D">
              <w:rPr>
                <w:rFonts w:ascii="Arial" w:hAnsi="Arial" w:cs="Arial"/>
                <w:b/>
                <w:bCs/>
              </w:rPr>
              <w:t xml:space="preserve">AMOUNT </w:t>
            </w:r>
            <w:r>
              <w:rPr>
                <w:rFonts w:ascii="Arial" w:hAnsi="Arial" w:cs="Arial"/>
                <w:b/>
                <w:bCs/>
              </w:rPr>
              <w:t>►</w:t>
            </w:r>
          </w:p>
        </w:tc>
        <w:tc>
          <w:tcPr>
            <w:tcW w:w="1350" w:type="dxa"/>
            <w:vAlign w:val="center"/>
          </w:tcPr>
          <w:p w14:paraId="48EA1411" w14:textId="77777777" w:rsidR="00AB04C9" w:rsidRPr="000A5EEB" w:rsidRDefault="00AB04C9" w:rsidP="006663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$25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</w:tbl>
    <w:p w14:paraId="3506B0BF" w14:textId="77777777" w:rsidR="00DE6FAD" w:rsidRPr="00D0296B" w:rsidRDefault="00D0296B" w:rsidP="00D0296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="00DE6FAD" w:rsidRPr="00D0296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Acceptance of Grant Funds: </w:t>
      </w:r>
    </w:p>
    <w:p w14:paraId="5CB76913" w14:textId="239AEE38" w:rsidR="00DE6FAD" w:rsidRDefault="00DE6FAD" w:rsidP="00DE6FAD">
      <w:pPr>
        <w:rPr>
          <w:rFonts w:ascii="Arial" w:hAnsi="Arial" w:cs="Arial"/>
          <w:bCs/>
          <w:sz w:val="24"/>
          <w:szCs w:val="24"/>
        </w:rPr>
      </w:pPr>
      <w:r w:rsidRPr="003B2DB6">
        <w:rPr>
          <w:rFonts w:ascii="Arial" w:hAnsi="Arial" w:cs="Arial"/>
          <w:bCs/>
          <w:sz w:val="24"/>
          <w:szCs w:val="24"/>
        </w:rPr>
        <w:t xml:space="preserve">When the CAM </w:t>
      </w:r>
      <w:r>
        <w:rPr>
          <w:rFonts w:ascii="Arial" w:hAnsi="Arial" w:cs="Arial"/>
          <w:bCs/>
          <w:sz w:val="24"/>
          <w:szCs w:val="24"/>
        </w:rPr>
        <w:t>is for the acceptance of a sponsorship or grant, the funding box should show where the revenue and any associated expense is being budgeted and should always include the language “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contingent upon the approval of the Consolidated Budget Amendment CAM </w:t>
      </w:r>
      <w:r w:rsidR="00E52CAD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F205DD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E52CAD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XXXX”.</w:t>
      </w:r>
      <w:r w:rsidRPr="003B2DB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14:paraId="5FDA2E82" w14:textId="3D9C9D87" w:rsidR="00C17AC0" w:rsidRPr="00F205DD" w:rsidRDefault="00DE6FAD" w:rsidP="001C186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Example: This action will result in a positive impact to the City in the amount of </w:t>
      </w:r>
      <w:r w:rsidRPr="00D932EC">
        <w:rPr>
          <w:rFonts w:ascii="Arial" w:hAnsi="Arial" w:cs="Arial"/>
          <w:b/>
          <w:bCs/>
          <w:color w:val="FF0000"/>
          <w:sz w:val="24"/>
          <w:szCs w:val="24"/>
        </w:rPr>
        <w:t>$X</w:t>
      </w:r>
      <w:r w:rsidRPr="00E47077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with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a City Match of </w:t>
      </w:r>
      <w:r w:rsidRPr="00D932EC">
        <w:rPr>
          <w:rFonts w:ascii="Arial" w:hAnsi="Arial" w:cs="Arial"/>
          <w:b/>
          <w:bCs/>
          <w:color w:val="FF0000"/>
          <w:sz w:val="24"/>
          <w:szCs w:val="24"/>
        </w:rPr>
        <w:t>$X</w:t>
      </w:r>
      <w:r w:rsidRPr="00D932EC">
        <w:rPr>
          <w:rFonts w:ascii="Arial" w:hAnsi="Arial" w:cs="Arial"/>
          <w:bCs/>
          <w:sz w:val="24"/>
          <w:szCs w:val="24"/>
        </w:rPr>
        <w:t>,</w:t>
      </w:r>
      <w:r w:rsidRPr="00E47077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which will be appropriated to the accounts below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contingent upon the approval of the Consolidated Budget Amendment CAM </w:t>
      </w:r>
      <w:r w:rsidR="00E52CAD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F205DD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E52CAD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XXXX”.</w:t>
      </w:r>
    </w:p>
    <w:p w14:paraId="5C2CF954" w14:textId="77777777" w:rsidR="00DE6FAD" w:rsidRPr="00DB29BA" w:rsidRDefault="00D0296B" w:rsidP="00DE6FAD">
      <w:pPr>
        <w:spacing w:after="0" w:line="240" w:lineRule="auto"/>
        <w:ind w:left="-81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Source</w:t>
      </w:r>
      <w:r w:rsidR="00DE6FAD">
        <w:rPr>
          <w:rFonts w:ascii="Arial" w:hAnsi="Arial" w:cs="Arial"/>
          <w:b/>
          <w:bCs/>
          <w:color w:val="FF0000"/>
          <w:sz w:val="24"/>
          <w:szCs w:val="24"/>
        </w:rPr>
        <w:t xml:space="preserve">: </w:t>
      </w: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1170"/>
        <w:gridCol w:w="236"/>
        <w:gridCol w:w="1924"/>
        <w:gridCol w:w="2160"/>
        <w:gridCol w:w="1260"/>
        <w:gridCol w:w="1350"/>
        <w:gridCol w:w="1350"/>
      </w:tblGrid>
      <w:tr w:rsidR="00DE6FAD" w:rsidRPr="00B74B9E" w14:paraId="1680EA30" w14:textId="77777777" w:rsidTr="00FB6F8D">
        <w:trPr>
          <w:trHeight w:val="422"/>
        </w:trPr>
        <w:tc>
          <w:tcPr>
            <w:tcW w:w="11160" w:type="dxa"/>
            <w:gridSpan w:val="9"/>
            <w:shd w:val="clear" w:color="auto" w:fill="D9D9D9" w:themeFill="background1" w:themeFillShade="D9"/>
            <w:vAlign w:val="center"/>
          </w:tcPr>
          <w:p w14:paraId="4465F550" w14:textId="560E537F" w:rsidR="00DE6FAD" w:rsidRPr="00382D8A" w:rsidRDefault="00DE6FAD" w:rsidP="00FB6F8D">
            <w:pPr>
              <w:rPr>
                <w:rFonts w:ascii="Arial" w:hAnsi="Arial" w:cs="Arial"/>
                <w:b/>
                <w:bCs/>
              </w:rPr>
            </w:pPr>
            <w:r w:rsidRPr="00382D8A">
              <w:rPr>
                <w:rFonts w:ascii="Arial" w:hAnsi="Arial" w:cs="Arial"/>
                <w:b/>
                <w:bCs/>
                <w:i/>
              </w:rPr>
              <w:t xml:space="preserve">Funds available as of </w:t>
            </w:r>
            <w:r w:rsidR="00382D8A" w:rsidRPr="00382D8A">
              <w:rPr>
                <w:rFonts w:ascii="Arial" w:hAnsi="Arial" w:cs="Arial"/>
                <w:b/>
                <w:bCs/>
                <w:i/>
              </w:rPr>
              <w:t xml:space="preserve">January </w:t>
            </w:r>
            <w:r w:rsidR="00F205DD">
              <w:rPr>
                <w:rFonts w:ascii="Arial" w:hAnsi="Arial" w:cs="Arial"/>
                <w:b/>
                <w:bCs/>
                <w:i/>
              </w:rPr>
              <w:t>9</w:t>
            </w:r>
            <w:r w:rsidR="00382D8A" w:rsidRPr="00382D8A">
              <w:rPr>
                <w:rFonts w:ascii="Arial" w:hAnsi="Arial" w:cs="Arial"/>
                <w:b/>
                <w:bCs/>
                <w:i/>
              </w:rPr>
              <w:t>, 202</w:t>
            </w:r>
            <w:r w:rsidR="00F205DD">
              <w:rPr>
                <w:rFonts w:ascii="Arial" w:hAnsi="Arial" w:cs="Arial"/>
                <w:b/>
                <w:bCs/>
                <w:i/>
              </w:rPr>
              <w:t>4</w:t>
            </w:r>
          </w:p>
        </w:tc>
      </w:tr>
      <w:tr w:rsidR="00DE6FAD" w14:paraId="19A53991" w14:textId="77777777" w:rsidTr="00FB6F8D">
        <w:trPr>
          <w:trHeight w:val="422"/>
        </w:trPr>
        <w:tc>
          <w:tcPr>
            <w:tcW w:w="2880" w:type="dxa"/>
            <w:gridSpan w:val="3"/>
            <w:shd w:val="clear" w:color="auto" w:fill="D9D9D9" w:themeFill="background1" w:themeFillShade="D9"/>
            <w:vAlign w:val="center"/>
          </w:tcPr>
          <w:p w14:paraId="6AA4EB08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14:paraId="53D98991" w14:textId="791C3A9E" w:rsidR="00DE6FAD" w:rsidRDefault="00201107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PROJECT</w:t>
            </w:r>
            <w:r w:rsidRPr="001E75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E6FAD" w:rsidRPr="001E7587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5B7F5C96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00FC953" w14:textId="19FE4CB4" w:rsidR="00DE6FAD" w:rsidRDefault="00201107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ACCOUNT/</w:t>
            </w:r>
            <w:r w:rsidR="00D92A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ACTIVITY</w:t>
            </w:r>
          </w:p>
          <w:p w14:paraId="38AB3F08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C9DF37F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7292FD97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C177B60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7BE4CC8A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387D2F4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B4A831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E6FAD" w:rsidRPr="001E7587" w14:paraId="3C37D6F0" w14:textId="77777777" w:rsidTr="00FB6F8D">
        <w:trPr>
          <w:trHeight w:val="422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729E3A60" w14:textId="4BD1474B" w:rsidR="00DE6FAD" w:rsidRPr="000A5EEB" w:rsidRDefault="00D76380" w:rsidP="00FB6F8D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10-</w:t>
            </w:r>
            <w:r w:rsidR="00DE6FAD">
              <w:rPr>
                <w:rFonts w:ascii="Arial" w:hAnsi="Arial" w:cs="Arial"/>
                <w:bCs/>
                <w:i/>
                <w:sz w:val="24"/>
                <w:szCs w:val="24"/>
              </w:rPr>
              <w:t>468-</w:t>
            </w:r>
            <w:r w:rsidR="00201107" w:rsidRPr="00201107">
              <w:rPr>
                <w:rFonts w:ascii="Arial" w:hAnsi="Arial" w:cs="Arial"/>
                <w:bCs/>
                <w:i/>
                <w:sz w:val="24"/>
                <w:szCs w:val="24"/>
              </w:rPr>
              <w:t>9300</w:t>
            </w:r>
            <w:r w:rsidR="00201107">
              <w:rPr>
                <w:rFonts w:ascii="Arial" w:hAnsi="Arial" w:cs="Arial"/>
                <w:bCs/>
                <w:i/>
                <w:sz w:val="24"/>
                <w:szCs w:val="24"/>
              </w:rPr>
              <w:t>-542-331-410-</w:t>
            </w:r>
            <w:r w:rsidR="00DE6FAD">
              <w:rPr>
                <w:rFonts w:ascii="Arial" w:hAnsi="Arial" w:cs="Arial"/>
                <w:bCs/>
                <w:i/>
                <w:sz w:val="24"/>
                <w:szCs w:val="24"/>
              </w:rPr>
              <w:t>P12206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3B3278C0" w14:textId="77777777" w:rsidR="00DE6FAD" w:rsidRPr="000A5EEB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Runway Incursion Migration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A4F2B9A" w14:textId="77777777" w:rsidR="00DE6FAD" w:rsidRPr="000A5EEB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International Revenue/Federal Aviation Administration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A488238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$500,000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AB87EEC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$250,000</w:t>
            </w:r>
          </w:p>
        </w:tc>
        <w:tc>
          <w:tcPr>
            <w:tcW w:w="1350" w:type="dxa"/>
            <w:vAlign w:val="center"/>
          </w:tcPr>
          <w:p w14:paraId="12EA291C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A5EEB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>
              <w:rPr>
                <w:rFonts w:ascii="Arial" w:hAnsi="Arial" w:cs="Arial"/>
                <w:bCs/>
                <w:sz w:val="24"/>
                <w:szCs w:val="24"/>
              </w:rPr>
              <w:t>250,000</w:t>
            </w:r>
          </w:p>
        </w:tc>
      </w:tr>
      <w:tr w:rsidR="00DE6FAD" w:rsidRPr="001E7587" w14:paraId="561FD5B3" w14:textId="77777777" w:rsidTr="00FB6F8D">
        <w:trPr>
          <w:trHeight w:val="440"/>
        </w:trPr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453D7EC4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14:paraId="63350D47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054B421A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333382BD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  <w:vAlign w:val="center"/>
          </w:tcPr>
          <w:p w14:paraId="5A2B5557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B75CBC9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117CE6B" w14:textId="77777777" w:rsidR="00DE6FAD" w:rsidRPr="001D40BA" w:rsidRDefault="00DE6FAD" w:rsidP="00FB6F8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APPROPRIATION TOTAL</w:t>
            </w:r>
            <w:r>
              <w:rPr>
                <w:rFonts w:ascii="Arial" w:hAnsi="Arial" w:cs="Arial"/>
                <w:b/>
                <w:bCs/>
              </w:rPr>
              <w:t xml:space="preserve"> ►</w:t>
            </w:r>
          </w:p>
        </w:tc>
        <w:tc>
          <w:tcPr>
            <w:tcW w:w="1350" w:type="dxa"/>
            <w:vAlign w:val="center"/>
          </w:tcPr>
          <w:p w14:paraId="09567DAC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A5EEB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>
              <w:rPr>
                <w:rFonts w:ascii="Arial" w:hAnsi="Arial" w:cs="Arial"/>
                <w:bCs/>
                <w:sz w:val="24"/>
                <w:szCs w:val="24"/>
              </w:rPr>
              <w:t>250,000</w:t>
            </w:r>
          </w:p>
        </w:tc>
      </w:tr>
    </w:tbl>
    <w:p w14:paraId="6601638F" w14:textId="3C00DDF9" w:rsidR="00D932EC" w:rsidRDefault="00D932EC" w:rsidP="00DE6FAD">
      <w:pPr>
        <w:spacing w:after="0" w:line="240" w:lineRule="auto"/>
        <w:ind w:left="-81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0C50C76" w14:textId="027BF93E" w:rsidR="00252D08" w:rsidRDefault="00252D08" w:rsidP="00DE6FAD">
      <w:pPr>
        <w:spacing w:after="0" w:line="240" w:lineRule="auto"/>
        <w:ind w:left="-81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91561FD" w14:textId="77777777" w:rsidR="00252D08" w:rsidRDefault="00252D08" w:rsidP="00DE6FAD">
      <w:pPr>
        <w:spacing w:after="0" w:line="240" w:lineRule="auto"/>
        <w:ind w:left="-81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E5554AA" w14:textId="77777777" w:rsidR="00DE6FAD" w:rsidRPr="00DB29BA" w:rsidRDefault="00D0296B" w:rsidP="00DE6FAD">
      <w:pPr>
        <w:spacing w:after="0" w:line="240" w:lineRule="auto"/>
        <w:ind w:left="-81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Use</w:t>
      </w:r>
      <w:r w:rsidR="00DE6FAD" w:rsidRPr="00DB29BA">
        <w:rPr>
          <w:rFonts w:ascii="Arial" w:hAnsi="Arial" w:cs="Arial"/>
          <w:b/>
          <w:bCs/>
          <w:color w:val="FF0000"/>
          <w:sz w:val="24"/>
          <w:szCs w:val="24"/>
        </w:rPr>
        <w:t>:</w:t>
      </w: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1170"/>
        <w:gridCol w:w="236"/>
        <w:gridCol w:w="1924"/>
        <w:gridCol w:w="2160"/>
        <w:gridCol w:w="1260"/>
        <w:gridCol w:w="1350"/>
        <w:gridCol w:w="1350"/>
      </w:tblGrid>
      <w:tr w:rsidR="00DE6FAD" w14:paraId="324EE4AB" w14:textId="77777777" w:rsidTr="00FB6F8D">
        <w:trPr>
          <w:trHeight w:val="422"/>
        </w:trPr>
        <w:tc>
          <w:tcPr>
            <w:tcW w:w="2880" w:type="dxa"/>
            <w:gridSpan w:val="3"/>
            <w:shd w:val="clear" w:color="auto" w:fill="D9D9D9" w:themeFill="background1" w:themeFillShade="D9"/>
            <w:vAlign w:val="center"/>
          </w:tcPr>
          <w:p w14:paraId="0A9DF74C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14:paraId="6924C38C" w14:textId="36A8E109" w:rsidR="00DE6FAD" w:rsidRDefault="00201107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PROJECT</w:t>
            </w:r>
            <w:r w:rsidRPr="001E75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E6FAD" w:rsidRPr="001E7587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426EC0C1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DE57F5C" w14:textId="03E883AF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CHARACTER/ </w:t>
            </w:r>
            <w:r w:rsidR="00201107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</w:p>
          <w:p w14:paraId="5853BEB1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FC77713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422FE786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2D1CE6E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05E92822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CB54F7B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B70531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E6FAD" w:rsidRPr="001E7587" w14:paraId="29BDCF9F" w14:textId="77777777" w:rsidTr="00FB6F8D">
        <w:trPr>
          <w:trHeight w:val="422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17A752FC" w14:textId="0A107332" w:rsidR="00DE6FAD" w:rsidRPr="000A5EEB" w:rsidRDefault="00201107" w:rsidP="00FB6F8D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10-</w:t>
            </w:r>
            <w:r w:rsidR="00DE6FAD">
              <w:rPr>
                <w:rFonts w:ascii="Arial" w:hAnsi="Arial" w:cs="Arial"/>
                <w:bCs/>
                <w:i/>
                <w:sz w:val="24"/>
                <w:szCs w:val="24"/>
              </w:rPr>
              <w:t>468-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9100-542-60-6599-</w:t>
            </w:r>
            <w:r w:rsidR="00DE6FAD">
              <w:rPr>
                <w:rFonts w:ascii="Arial" w:hAnsi="Arial" w:cs="Arial"/>
                <w:bCs/>
                <w:i/>
                <w:sz w:val="24"/>
                <w:szCs w:val="24"/>
              </w:rPr>
              <w:t>P12206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09273F61" w14:textId="77777777" w:rsidR="00DE6FAD" w:rsidRPr="000A5EEB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Runway Incursion Migration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1B717B2" w14:textId="77777777" w:rsidR="00DE6FAD" w:rsidRPr="000A5EEB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Capital Outlay/ Construction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814EEFE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$250,000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6214C42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$100,000</w:t>
            </w:r>
          </w:p>
        </w:tc>
        <w:tc>
          <w:tcPr>
            <w:tcW w:w="1350" w:type="dxa"/>
            <w:vAlign w:val="center"/>
          </w:tcPr>
          <w:p w14:paraId="06774C7B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A5EEB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>
              <w:rPr>
                <w:rFonts w:ascii="Arial" w:hAnsi="Arial" w:cs="Arial"/>
                <w:bCs/>
                <w:sz w:val="24"/>
                <w:szCs w:val="24"/>
              </w:rPr>
              <w:t>250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  <w:tr w:rsidR="00DE6FAD" w:rsidRPr="001E7587" w14:paraId="3D6901A5" w14:textId="77777777" w:rsidTr="00FB6F8D">
        <w:trPr>
          <w:trHeight w:val="440"/>
        </w:trPr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71D2BE6E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14:paraId="3CE08097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0BB1F9CD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45C8D1E3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  <w:vAlign w:val="center"/>
          </w:tcPr>
          <w:p w14:paraId="4428D5F2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DA46EA4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8357F97" w14:textId="77777777" w:rsidR="00DE6FAD" w:rsidRPr="001D40BA" w:rsidRDefault="00DE6FAD" w:rsidP="00FB6F8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APPROPRIATION TOTAL</w:t>
            </w:r>
            <w:r>
              <w:rPr>
                <w:rFonts w:ascii="Arial" w:hAnsi="Arial" w:cs="Arial"/>
                <w:b/>
                <w:bCs/>
              </w:rPr>
              <w:t xml:space="preserve"> ►</w:t>
            </w:r>
          </w:p>
        </w:tc>
        <w:tc>
          <w:tcPr>
            <w:tcW w:w="1350" w:type="dxa"/>
            <w:vAlign w:val="center"/>
          </w:tcPr>
          <w:p w14:paraId="176CA0FE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$250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</w:tbl>
    <w:p w14:paraId="0070FAD3" w14:textId="77777777" w:rsidR="00DE6FAD" w:rsidRPr="00DB29BA" w:rsidRDefault="00D0296B" w:rsidP="00D932EC">
      <w:pPr>
        <w:spacing w:after="0" w:line="240" w:lineRule="auto"/>
        <w:ind w:left="-81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Source</w:t>
      </w:r>
      <w:r w:rsidR="00DE6FAD">
        <w:rPr>
          <w:rFonts w:ascii="Arial" w:hAnsi="Arial" w:cs="Arial"/>
          <w:b/>
          <w:bCs/>
          <w:color w:val="FF0000"/>
          <w:sz w:val="24"/>
          <w:szCs w:val="24"/>
        </w:rPr>
        <w:t xml:space="preserve"> (Cash Match)</w:t>
      </w:r>
      <w:r>
        <w:rPr>
          <w:rFonts w:ascii="Arial" w:hAnsi="Arial" w:cs="Arial"/>
          <w:b/>
          <w:bCs/>
          <w:color w:val="FF0000"/>
          <w:sz w:val="24"/>
          <w:szCs w:val="24"/>
        </w:rPr>
        <w:t>:</w:t>
      </w:r>
      <w:r w:rsidR="00DE6FA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1170"/>
        <w:gridCol w:w="236"/>
        <w:gridCol w:w="1924"/>
        <w:gridCol w:w="2160"/>
        <w:gridCol w:w="1260"/>
        <w:gridCol w:w="1350"/>
        <w:gridCol w:w="1350"/>
      </w:tblGrid>
      <w:tr w:rsidR="00DE6FAD" w:rsidRPr="00B74B9E" w14:paraId="5658AF41" w14:textId="77777777" w:rsidTr="00FB6F8D">
        <w:trPr>
          <w:trHeight w:val="422"/>
        </w:trPr>
        <w:tc>
          <w:tcPr>
            <w:tcW w:w="11160" w:type="dxa"/>
            <w:gridSpan w:val="9"/>
            <w:shd w:val="clear" w:color="auto" w:fill="D9D9D9" w:themeFill="background1" w:themeFillShade="D9"/>
            <w:vAlign w:val="center"/>
          </w:tcPr>
          <w:p w14:paraId="09532901" w14:textId="31DB7CF6" w:rsidR="00DE6FAD" w:rsidRPr="00382D8A" w:rsidRDefault="00DE6FAD" w:rsidP="00FB6F8D">
            <w:pPr>
              <w:rPr>
                <w:rFonts w:ascii="Arial" w:hAnsi="Arial" w:cs="Arial"/>
                <w:b/>
                <w:bCs/>
              </w:rPr>
            </w:pPr>
            <w:r w:rsidRPr="00382D8A">
              <w:rPr>
                <w:rFonts w:ascii="Arial" w:hAnsi="Arial" w:cs="Arial"/>
                <w:b/>
                <w:bCs/>
                <w:i/>
              </w:rPr>
              <w:t xml:space="preserve">Funds available as of </w:t>
            </w:r>
            <w:r w:rsidR="00382D8A" w:rsidRPr="00382D8A">
              <w:rPr>
                <w:rFonts w:ascii="Arial" w:hAnsi="Arial" w:cs="Arial"/>
                <w:b/>
                <w:bCs/>
                <w:i/>
              </w:rPr>
              <w:t xml:space="preserve">January </w:t>
            </w:r>
            <w:r w:rsidR="00F205DD">
              <w:rPr>
                <w:rFonts w:ascii="Arial" w:hAnsi="Arial" w:cs="Arial"/>
                <w:b/>
                <w:bCs/>
                <w:i/>
              </w:rPr>
              <w:t>9</w:t>
            </w:r>
            <w:r w:rsidR="00382D8A" w:rsidRPr="00382D8A">
              <w:rPr>
                <w:rFonts w:ascii="Arial" w:hAnsi="Arial" w:cs="Arial"/>
                <w:b/>
                <w:bCs/>
                <w:i/>
              </w:rPr>
              <w:t>, 202</w:t>
            </w:r>
            <w:r w:rsidR="00F205DD">
              <w:rPr>
                <w:rFonts w:ascii="Arial" w:hAnsi="Arial" w:cs="Arial"/>
                <w:b/>
                <w:bCs/>
                <w:i/>
              </w:rPr>
              <w:t>4</w:t>
            </w:r>
          </w:p>
        </w:tc>
      </w:tr>
      <w:tr w:rsidR="00DE6FAD" w14:paraId="1FE9FBC5" w14:textId="77777777" w:rsidTr="00FB6F8D">
        <w:trPr>
          <w:trHeight w:val="422"/>
        </w:trPr>
        <w:tc>
          <w:tcPr>
            <w:tcW w:w="2880" w:type="dxa"/>
            <w:gridSpan w:val="3"/>
            <w:shd w:val="clear" w:color="auto" w:fill="D9D9D9" w:themeFill="background1" w:themeFillShade="D9"/>
            <w:vAlign w:val="center"/>
          </w:tcPr>
          <w:p w14:paraId="2348362E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14:paraId="2453518A" w14:textId="341FF57E" w:rsidR="00DE6FAD" w:rsidRDefault="00F671E4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COST CENTER</w:t>
            </w:r>
            <w:r w:rsidRPr="001E75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E6FAD" w:rsidRPr="001E7587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2B6BD1E8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26082A7" w14:textId="7C4E7A3A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CHARACTER/ </w:t>
            </w:r>
            <w:r w:rsidR="00F671E4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</w:p>
          <w:p w14:paraId="2B81248D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463ED92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589DC44B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7804B50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4FD5FC47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F3BFCD1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5ED3A4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E6FAD" w:rsidRPr="001E7587" w14:paraId="72587743" w14:textId="77777777" w:rsidTr="00FB6F8D">
        <w:trPr>
          <w:trHeight w:val="422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6E6C6917" w14:textId="69B40E49" w:rsidR="00DE6FAD" w:rsidRPr="000A5EEB" w:rsidRDefault="00201107" w:rsidP="00FB6F8D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10-</w:t>
            </w:r>
            <w:r w:rsidR="00DE6FAD">
              <w:rPr>
                <w:rFonts w:ascii="Arial" w:hAnsi="Arial" w:cs="Arial"/>
                <w:bCs/>
                <w:i/>
                <w:sz w:val="24"/>
                <w:szCs w:val="24"/>
              </w:rPr>
              <w:t>468-</w:t>
            </w:r>
            <w:r w:rsidR="00F671E4">
              <w:rPr>
                <w:rFonts w:ascii="Arial" w:hAnsi="Arial" w:cs="Arial"/>
                <w:bCs/>
                <w:i/>
                <w:sz w:val="24"/>
                <w:szCs w:val="24"/>
              </w:rPr>
              <w:t>1460-542-90</w:t>
            </w:r>
            <w:r w:rsidR="00DE6FAD">
              <w:rPr>
                <w:rFonts w:ascii="Arial" w:hAnsi="Arial" w:cs="Arial"/>
                <w:bCs/>
                <w:i/>
                <w:sz w:val="24"/>
                <w:szCs w:val="24"/>
              </w:rPr>
              <w:t>-9918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50087DDB" w14:textId="77777777" w:rsidR="00DE6FAD" w:rsidRPr="000A5EEB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Airport Operations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0D126FA" w14:textId="77777777" w:rsidR="00DE6FAD" w:rsidRPr="000A5EEB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Other Uses/ Reserve for Operations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D13EA8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05D73FE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$0</w:t>
            </w:r>
          </w:p>
        </w:tc>
        <w:tc>
          <w:tcPr>
            <w:tcW w:w="1350" w:type="dxa"/>
            <w:vAlign w:val="center"/>
          </w:tcPr>
          <w:p w14:paraId="2C37C39F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A5EEB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>
              <w:rPr>
                <w:rFonts w:ascii="Arial" w:hAnsi="Arial" w:cs="Arial"/>
                <w:bCs/>
                <w:sz w:val="24"/>
                <w:szCs w:val="24"/>
              </w:rPr>
              <w:t>150,000</w:t>
            </w:r>
          </w:p>
        </w:tc>
      </w:tr>
      <w:tr w:rsidR="00DE6FAD" w:rsidRPr="001E7587" w14:paraId="19FD2E9F" w14:textId="77777777" w:rsidTr="00FB6F8D">
        <w:trPr>
          <w:trHeight w:val="440"/>
        </w:trPr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46E430A3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14:paraId="3B2ABB40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715E5E83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4C5CC6BE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  <w:vAlign w:val="center"/>
          </w:tcPr>
          <w:p w14:paraId="1E414A4E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9CC5FA9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07EC19E" w14:textId="77777777" w:rsidR="00DE6FAD" w:rsidRPr="001D40BA" w:rsidRDefault="00DE6FAD" w:rsidP="00FB6F8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APPROPRIATION TOTAL</w:t>
            </w:r>
            <w:r>
              <w:rPr>
                <w:rFonts w:ascii="Arial" w:hAnsi="Arial" w:cs="Arial"/>
                <w:b/>
                <w:bCs/>
              </w:rPr>
              <w:t xml:space="preserve"> ►</w:t>
            </w:r>
          </w:p>
        </w:tc>
        <w:tc>
          <w:tcPr>
            <w:tcW w:w="1350" w:type="dxa"/>
            <w:vAlign w:val="center"/>
          </w:tcPr>
          <w:p w14:paraId="59D6A177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A5EEB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>
              <w:rPr>
                <w:rFonts w:ascii="Arial" w:hAnsi="Arial" w:cs="Arial"/>
                <w:bCs/>
                <w:sz w:val="24"/>
                <w:szCs w:val="24"/>
              </w:rPr>
              <w:t>150,000</w:t>
            </w:r>
          </w:p>
        </w:tc>
      </w:tr>
    </w:tbl>
    <w:p w14:paraId="20F23BD1" w14:textId="77777777" w:rsidR="00DE6FAD" w:rsidRPr="00DB29BA" w:rsidRDefault="00D0296B" w:rsidP="00DE6FAD">
      <w:pPr>
        <w:spacing w:after="0" w:line="240" w:lineRule="auto"/>
        <w:ind w:left="-81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Use (Cash Match)</w:t>
      </w:r>
      <w:r w:rsidR="00DE6FAD">
        <w:rPr>
          <w:rFonts w:ascii="Arial" w:hAnsi="Arial" w:cs="Arial"/>
          <w:b/>
          <w:bCs/>
          <w:color w:val="FF0000"/>
          <w:sz w:val="24"/>
          <w:szCs w:val="24"/>
        </w:rPr>
        <w:t xml:space="preserve">: </w:t>
      </w: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1170"/>
        <w:gridCol w:w="236"/>
        <w:gridCol w:w="1924"/>
        <w:gridCol w:w="2160"/>
        <w:gridCol w:w="1260"/>
        <w:gridCol w:w="1350"/>
        <w:gridCol w:w="1350"/>
      </w:tblGrid>
      <w:tr w:rsidR="00DE6FAD" w14:paraId="15C1583E" w14:textId="77777777" w:rsidTr="00FB6F8D">
        <w:trPr>
          <w:trHeight w:val="422"/>
        </w:trPr>
        <w:tc>
          <w:tcPr>
            <w:tcW w:w="2880" w:type="dxa"/>
            <w:gridSpan w:val="3"/>
            <w:shd w:val="clear" w:color="auto" w:fill="D9D9D9" w:themeFill="background1" w:themeFillShade="D9"/>
            <w:vAlign w:val="center"/>
          </w:tcPr>
          <w:p w14:paraId="07ED814B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14:paraId="3D85CED9" w14:textId="3B94F33E" w:rsidR="00DE6FAD" w:rsidRDefault="00F671E4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PROJECT</w:t>
            </w:r>
            <w:r w:rsidRPr="001E75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E6FAD" w:rsidRPr="001E7587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515D21F0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CEBDC7C" w14:textId="4550DD8E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CHARACTER/ </w:t>
            </w:r>
            <w:r w:rsidR="00F671E4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</w:p>
          <w:p w14:paraId="7F767B40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F635057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200E10D2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6A7FB77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0566E065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6BB4633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81059D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E6FAD" w:rsidRPr="001E7587" w14:paraId="30873D7C" w14:textId="77777777" w:rsidTr="00FB6F8D">
        <w:trPr>
          <w:trHeight w:val="422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3562EDD5" w14:textId="4A50707E" w:rsidR="00DE6FAD" w:rsidRPr="000A5EEB" w:rsidRDefault="00F671E4" w:rsidP="00FB6F8D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10-</w:t>
            </w:r>
            <w:r w:rsidR="00DE6FAD">
              <w:rPr>
                <w:rFonts w:ascii="Arial" w:hAnsi="Arial" w:cs="Arial"/>
                <w:bCs/>
                <w:i/>
                <w:sz w:val="24"/>
                <w:szCs w:val="24"/>
              </w:rPr>
              <w:t>468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-9100-542-60-6599</w:t>
            </w:r>
            <w:r w:rsidR="00DE6FAD">
              <w:rPr>
                <w:rFonts w:ascii="Arial" w:hAnsi="Arial" w:cs="Arial"/>
                <w:bCs/>
                <w:i/>
                <w:sz w:val="24"/>
                <w:szCs w:val="24"/>
              </w:rPr>
              <w:t>-P12206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2F4ADDC5" w14:textId="77777777" w:rsidR="00DE6FAD" w:rsidRPr="000A5EEB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Runway Incursion Migration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62A9CCA" w14:textId="77777777" w:rsidR="00DE6FAD" w:rsidRPr="000A5EEB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Capital Outlay/ Construction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BCDE381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49D7179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$0</w:t>
            </w:r>
          </w:p>
        </w:tc>
        <w:tc>
          <w:tcPr>
            <w:tcW w:w="1350" w:type="dxa"/>
            <w:vAlign w:val="center"/>
          </w:tcPr>
          <w:p w14:paraId="57173634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A5EEB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>
              <w:rPr>
                <w:rFonts w:ascii="Arial" w:hAnsi="Arial" w:cs="Arial"/>
                <w:bCs/>
                <w:sz w:val="24"/>
                <w:szCs w:val="24"/>
              </w:rPr>
              <w:t>150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  <w:tr w:rsidR="00DE6FAD" w:rsidRPr="001E7587" w14:paraId="6EF808B4" w14:textId="77777777" w:rsidTr="00FB6F8D">
        <w:trPr>
          <w:trHeight w:val="440"/>
        </w:trPr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4F4E9AA8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14:paraId="15900C5B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5236B30F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1780228A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  <w:vAlign w:val="center"/>
          </w:tcPr>
          <w:p w14:paraId="29B9C4AD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6BAF1B2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CD71321" w14:textId="77777777" w:rsidR="00DE6FAD" w:rsidRPr="001D40BA" w:rsidRDefault="00DE6FAD" w:rsidP="00FB6F8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APPROPRIATION TOTAL</w:t>
            </w:r>
            <w:r>
              <w:rPr>
                <w:rFonts w:ascii="Arial" w:hAnsi="Arial" w:cs="Arial"/>
                <w:b/>
                <w:bCs/>
              </w:rPr>
              <w:t xml:space="preserve"> ►</w:t>
            </w:r>
          </w:p>
        </w:tc>
        <w:tc>
          <w:tcPr>
            <w:tcW w:w="1350" w:type="dxa"/>
            <w:vAlign w:val="center"/>
          </w:tcPr>
          <w:p w14:paraId="4205AE2F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$150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</w:tbl>
    <w:p w14:paraId="3C72D41B" w14:textId="77777777" w:rsidR="00DE6FAD" w:rsidRDefault="00DE6FAD" w:rsidP="00DE6FAD">
      <w:pPr>
        <w:spacing w:after="0" w:line="240" w:lineRule="auto"/>
        <w:ind w:left="-90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C178593" w14:textId="0021129B" w:rsidR="00DE6FAD" w:rsidRPr="00D0296B" w:rsidRDefault="00DE6FAD" w:rsidP="00D0296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D0296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Appropriation of Unanticipated Revenue and Expenditures: </w:t>
      </w:r>
    </w:p>
    <w:p w14:paraId="3D6C3AEF" w14:textId="0D4C06AD" w:rsidR="00DE6FAD" w:rsidRPr="00157891" w:rsidRDefault="00DE6FAD" w:rsidP="00DE6FAD">
      <w:pPr>
        <w:rPr>
          <w:rFonts w:ascii="Arial" w:hAnsi="Arial" w:cs="Arial"/>
          <w:bCs/>
          <w:sz w:val="24"/>
          <w:szCs w:val="24"/>
        </w:rPr>
      </w:pPr>
      <w:r w:rsidRPr="003B2DB6">
        <w:rPr>
          <w:rFonts w:ascii="Arial" w:hAnsi="Arial" w:cs="Arial"/>
          <w:bCs/>
          <w:sz w:val="24"/>
          <w:szCs w:val="24"/>
        </w:rPr>
        <w:t>When the CAM</w:t>
      </w:r>
      <w:r>
        <w:rPr>
          <w:rFonts w:ascii="Arial" w:hAnsi="Arial" w:cs="Arial"/>
          <w:bCs/>
          <w:sz w:val="24"/>
          <w:szCs w:val="24"/>
        </w:rPr>
        <w:t xml:space="preserve"> will result in a new expense (funded from revenue in the CAM or from </w:t>
      </w:r>
      <w:r w:rsidR="00D0296B">
        <w:rPr>
          <w:rFonts w:ascii="Arial" w:hAnsi="Arial" w:cs="Arial"/>
          <w:bCs/>
          <w:sz w:val="24"/>
          <w:szCs w:val="24"/>
        </w:rPr>
        <w:t>another source</w:t>
      </w:r>
      <w:r>
        <w:rPr>
          <w:rFonts w:ascii="Arial" w:hAnsi="Arial" w:cs="Arial"/>
          <w:bCs/>
          <w:sz w:val="24"/>
          <w:szCs w:val="24"/>
        </w:rPr>
        <w:t>)</w:t>
      </w:r>
      <w:r w:rsidRPr="003B2DB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the funding box should show where the revenue and expense will be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budgeted and should always include the language </w:t>
      </w:r>
      <w:r w:rsidRPr="000A6A4B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contingent upon the approval of the Consolidated Budget Amendment CAM </w:t>
      </w:r>
      <w:r w:rsidR="00E52CAD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F205DD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E52CAD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XXXX”.</w:t>
      </w:r>
      <w:r w:rsidRPr="003B2DB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14:paraId="1B09C0DF" w14:textId="77777777" w:rsidR="00DE6FAD" w:rsidRDefault="00DE6FAD" w:rsidP="00DE6FA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Example: </w:t>
      </w:r>
    </w:p>
    <w:p w14:paraId="057F65E9" w14:textId="3FE60D7A" w:rsidR="00252D08" w:rsidRDefault="00DE6FAD" w:rsidP="00DE6FAD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This action will result in an unbudgeted impact to the City in the amount of </w:t>
      </w:r>
      <w:r w:rsidRPr="00D932EC">
        <w:rPr>
          <w:rFonts w:ascii="Arial" w:hAnsi="Arial" w:cs="Arial"/>
          <w:b/>
          <w:bCs/>
          <w:color w:val="FF0000"/>
          <w:sz w:val="24"/>
          <w:szCs w:val="24"/>
        </w:rPr>
        <w:t>$X</w:t>
      </w:r>
      <w:r w:rsidRPr="00E47077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with </w:t>
      </w:r>
      <w:r w:rsidR="00FC3AEF">
        <w:rPr>
          <w:rFonts w:ascii="Arial" w:hAnsi="Arial" w:cs="Arial"/>
          <w:bCs/>
          <w:sz w:val="24"/>
          <w:szCs w:val="24"/>
        </w:rPr>
        <w:t>associated</w:t>
      </w:r>
      <w:r>
        <w:rPr>
          <w:rFonts w:ascii="Arial" w:hAnsi="Arial" w:cs="Arial"/>
          <w:bCs/>
          <w:sz w:val="24"/>
          <w:szCs w:val="24"/>
        </w:rPr>
        <w:t xml:space="preserve"> revenue of </w:t>
      </w:r>
      <w:r w:rsidRPr="00D932EC">
        <w:rPr>
          <w:rFonts w:ascii="Arial" w:hAnsi="Arial" w:cs="Arial"/>
          <w:b/>
          <w:bCs/>
          <w:color w:val="FF0000"/>
          <w:sz w:val="24"/>
          <w:szCs w:val="24"/>
        </w:rPr>
        <w:t>$X</w:t>
      </w:r>
      <w:r w:rsidRPr="00D932EC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which will be appropriated to the accounts below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contingent upon the approval of the Consolidated Budget Amendment CAM </w:t>
      </w:r>
      <w:r w:rsidR="00E52CAD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F205DD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E52CAD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XXXX”</w:t>
      </w:r>
    </w:p>
    <w:p w14:paraId="4404E57B" w14:textId="77777777" w:rsidR="00252D08" w:rsidRDefault="00252D08" w:rsidP="00DE6FAD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E0CA0F0" w14:textId="77777777" w:rsidR="00DE6FAD" w:rsidRPr="00DB29BA" w:rsidRDefault="00D0296B" w:rsidP="00DE6FAD">
      <w:pPr>
        <w:spacing w:after="0" w:line="240" w:lineRule="auto"/>
        <w:ind w:left="-81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Source</w:t>
      </w:r>
      <w:r w:rsidR="00DE6FAD" w:rsidRPr="00DB29BA">
        <w:rPr>
          <w:rFonts w:ascii="Arial" w:hAnsi="Arial" w:cs="Arial"/>
          <w:b/>
          <w:bCs/>
          <w:color w:val="FF0000"/>
          <w:sz w:val="24"/>
          <w:szCs w:val="24"/>
        </w:rPr>
        <w:t xml:space="preserve">: </w:t>
      </w: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1080"/>
        <w:gridCol w:w="326"/>
        <w:gridCol w:w="1924"/>
        <w:gridCol w:w="2160"/>
        <w:gridCol w:w="1260"/>
        <w:gridCol w:w="1350"/>
        <w:gridCol w:w="1350"/>
      </w:tblGrid>
      <w:tr w:rsidR="00DE6FAD" w:rsidRPr="00B74B9E" w14:paraId="499F1440" w14:textId="77777777" w:rsidTr="00651415">
        <w:trPr>
          <w:trHeight w:val="395"/>
        </w:trPr>
        <w:tc>
          <w:tcPr>
            <w:tcW w:w="11160" w:type="dxa"/>
            <w:gridSpan w:val="9"/>
            <w:shd w:val="clear" w:color="auto" w:fill="D9D9D9" w:themeFill="background1" w:themeFillShade="D9"/>
            <w:vAlign w:val="center"/>
          </w:tcPr>
          <w:p w14:paraId="258710DF" w14:textId="278DAAB6" w:rsidR="00DE6FAD" w:rsidRPr="00382D8A" w:rsidRDefault="00DE6FAD" w:rsidP="00FB6F8D">
            <w:pPr>
              <w:rPr>
                <w:rFonts w:ascii="Arial" w:hAnsi="Arial" w:cs="Arial"/>
                <w:b/>
                <w:bCs/>
              </w:rPr>
            </w:pPr>
            <w:r w:rsidRPr="00382D8A">
              <w:rPr>
                <w:rFonts w:ascii="Arial" w:hAnsi="Arial" w:cs="Arial"/>
                <w:b/>
                <w:bCs/>
                <w:i/>
              </w:rPr>
              <w:t xml:space="preserve">Funds available as of </w:t>
            </w:r>
            <w:r w:rsidR="00382D8A" w:rsidRPr="00382D8A">
              <w:rPr>
                <w:rFonts w:ascii="Arial" w:hAnsi="Arial" w:cs="Arial"/>
                <w:b/>
                <w:bCs/>
                <w:i/>
              </w:rPr>
              <w:t xml:space="preserve">January </w:t>
            </w:r>
            <w:r w:rsidR="00F205DD">
              <w:rPr>
                <w:rFonts w:ascii="Arial" w:hAnsi="Arial" w:cs="Arial"/>
                <w:b/>
                <w:bCs/>
                <w:i/>
              </w:rPr>
              <w:t>9</w:t>
            </w:r>
            <w:r w:rsidR="00382D8A" w:rsidRPr="00382D8A">
              <w:rPr>
                <w:rFonts w:ascii="Arial" w:hAnsi="Arial" w:cs="Arial"/>
                <w:b/>
                <w:bCs/>
                <w:i/>
              </w:rPr>
              <w:t>, 202</w:t>
            </w:r>
            <w:r w:rsidR="00F205DD">
              <w:rPr>
                <w:rFonts w:ascii="Arial" w:hAnsi="Arial" w:cs="Arial"/>
                <w:b/>
                <w:bCs/>
                <w:i/>
              </w:rPr>
              <w:t>4</w:t>
            </w:r>
          </w:p>
        </w:tc>
      </w:tr>
      <w:tr w:rsidR="00DE6FAD" w14:paraId="0F230834" w14:textId="77777777" w:rsidTr="00FB6F8D">
        <w:trPr>
          <w:trHeight w:val="422"/>
        </w:trPr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14:paraId="76D8C1E6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14:paraId="74938EE9" w14:textId="0AF87ECC" w:rsidR="00DE6FAD" w:rsidRDefault="00D92A88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COST CENTER</w:t>
            </w:r>
            <w:r w:rsidRPr="001E75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E6FAD" w:rsidRPr="001E7587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5BDE724F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FD42FAA" w14:textId="7BE0D826" w:rsidR="00DE6FAD" w:rsidRDefault="00D92A88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ACCOUNT/ ACTIVITY</w:t>
            </w:r>
          </w:p>
          <w:p w14:paraId="0A358D57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37BEA64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03DBE97B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698BD6C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4CA79261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3A76B47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8CB6D0A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E6FAD" w:rsidRPr="001E7587" w14:paraId="05E34C09" w14:textId="77777777" w:rsidTr="00FB6F8D">
        <w:trPr>
          <w:trHeight w:val="422"/>
        </w:trPr>
        <w:tc>
          <w:tcPr>
            <w:tcW w:w="2790" w:type="dxa"/>
            <w:gridSpan w:val="3"/>
            <w:tcBorders>
              <w:bottom w:val="single" w:sz="4" w:space="0" w:color="auto"/>
            </w:tcBorders>
            <w:vAlign w:val="center"/>
          </w:tcPr>
          <w:p w14:paraId="4DFE7820" w14:textId="4AA1133D" w:rsidR="00DE6FAD" w:rsidRPr="000A5EEB" w:rsidRDefault="00642312" w:rsidP="00FB6F8D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10-</w:t>
            </w:r>
            <w:r w:rsidR="00DE6FAD">
              <w:rPr>
                <w:rFonts w:ascii="Arial" w:hAnsi="Arial" w:cs="Arial"/>
                <w:bCs/>
                <w:i/>
                <w:sz w:val="24"/>
                <w:szCs w:val="24"/>
              </w:rPr>
              <w:t>001-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1405-513-366-000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center"/>
          </w:tcPr>
          <w:p w14:paraId="3653372C" w14:textId="77777777" w:rsidR="00DE6FAD" w:rsidRPr="000A5EEB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Special Projects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1785AC4" w14:textId="77777777" w:rsidR="00DE6FAD" w:rsidRPr="000A5EEB" w:rsidRDefault="00DE6FAD" w:rsidP="00FB6F8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Misc. Revenues/ Sponsorships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13EEB7D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$125,000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5DD15E5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$100,000</w:t>
            </w:r>
          </w:p>
        </w:tc>
        <w:tc>
          <w:tcPr>
            <w:tcW w:w="1350" w:type="dxa"/>
            <w:vAlign w:val="center"/>
          </w:tcPr>
          <w:p w14:paraId="5D9DB2DA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A5EEB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>
              <w:rPr>
                <w:rFonts w:ascii="Arial" w:hAnsi="Arial" w:cs="Arial"/>
                <w:bCs/>
                <w:sz w:val="24"/>
                <w:szCs w:val="24"/>
              </w:rPr>
              <w:t>75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  <w:tr w:rsidR="00DE6FAD" w:rsidRPr="001E7587" w14:paraId="7462CB84" w14:textId="77777777" w:rsidTr="00FB6F8D">
        <w:trPr>
          <w:trHeight w:val="440"/>
        </w:trPr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7BE8ABE4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14:paraId="281733A1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14:paraId="1D246D40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" w:type="dxa"/>
            <w:tcBorders>
              <w:left w:val="nil"/>
              <w:bottom w:val="nil"/>
              <w:right w:val="nil"/>
            </w:tcBorders>
            <w:vAlign w:val="center"/>
          </w:tcPr>
          <w:p w14:paraId="197FE7D9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  <w:vAlign w:val="center"/>
          </w:tcPr>
          <w:p w14:paraId="5AEE4121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1456BE7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F493962" w14:textId="77777777" w:rsidR="00DE6FAD" w:rsidRPr="001D40BA" w:rsidRDefault="00DE6FAD" w:rsidP="00FB6F8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APPROPRIATION TOTAL</w:t>
            </w:r>
            <w:r>
              <w:rPr>
                <w:rFonts w:ascii="Arial" w:hAnsi="Arial" w:cs="Arial"/>
                <w:b/>
                <w:bCs/>
              </w:rPr>
              <w:t xml:space="preserve"> ►</w:t>
            </w:r>
          </w:p>
        </w:tc>
        <w:tc>
          <w:tcPr>
            <w:tcW w:w="1350" w:type="dxa"/>
            <w:vAlign w:val="center"/>
          </w:tcPr>
          <w:p w14:paraId="172B54D9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$75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72144D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</w:tbl>
    <w:p w14:paraId="0D267A1F" w14:textId="77777777" w:rsidR="00DE6FAD" w:rsidRPr="00DB29BA" w:rsidRDefault="00D0296B" w:rsidP="00DE6FAD">
      <w:pPr>
        <w:spacing w:after="0" w:line="240" w:lineRule="auto"/>
        <w:ind w:left="-81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Use</w:t>
      </w:r>
      <w:r w:rsidR="00DE6FAD" w:rsidRPr="00DB29BA">
        <w:rPr>
          <w:rFonts w:ascii="Arial" w:hAnsi="Arial" w:cs="Arial"/>
          <w:b/>
          <w:bCs/>
          <w:color w:val="FF0000"/>
          <w:sz w:val="24"/>
          <w:szCs w:val="24"/>
        </w:rPr>
        <w:t>:</w:t>
      </w: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1080"/>
        <w:gridCol w:w="326"/>
        <w:gridCol w:w="1924"/>
        <w:gridCol w:w="2160"/>
        <w:gridCol w:w="1260"/>
        <w:gridCol w:w="1350"/>
        <w:gridCol w:w="1350"/>
      </w:tblGrid>
      <w:tr w:rsidR="00DE6FAD" w14:paraId="199CEADD" w14:textId="77777777" w:rsidTr="00FB6F8D">
        <w:trPr>
          <w:trHeight w:val="422"/>
        </w:trPr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14:paraId="1827B1C9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14:paraId="45DC1A2D" w14:textId="206BDC16" w:rsidR="00DE6FAD" w:rsidRDefault="00642312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COST CENTER</w:t>
            </w:r>
            <w:r w:rsidRPr="001E75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E6FAD" w:rsidRPr="001E7587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27E505FE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823AC5B" w14:textId="79B76C78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CHARACTER/</w:t>
            </w:r>
            <w:r w:rsidR="005373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42312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</w:p>
          <w:p w14:paraId="2B97D2B0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A7A632E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443BD339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62300C2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47E0DE27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8B7698B" w14:textId="77777777" w:rsidR="00DE6FAD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58B823" w14:textId="77777777" w:rsidR="00DE6FAD" w:rsidRPr="001E7587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E6FAD" w:rsidRPr="001E7587" w14:paraId="0C7FA519" w14:textId="77777777" w:rsidTr="00FB6F8D">
        <w:trPr>
          <w:trHeight w:val="422"/>
        </w:trPr>
        <w:tc>
          <w:tcPr>
            <w:tcW w:w="2790" w:type="dxa"/>
            <w:gridSpan w:val="3"/>
            <w:tcBorders>
              <w:bottom w:val="single" w:sz="4" w:space="0" w:color="auto"/>
            </w:tcBorders>
            <w:vAlign w:val="center"/>
          </w:tcPr>
          <w:p w14:paraId="33EAD316" w14:textId="0CC926CA" w:rsidR="00DE6FAD" w:rsidRPr="000A5EEB" w:rsidRDefault="00642312" w:rsidP="00FB6F8D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10-</w:t>
            </w:r>
            <w:r w:rsidR="00DE6FAD">
              <w:rPr>
                <w:rFonts w:ascii="Arial" w:hAnsi="Arial" w:cs="Arial"/>
                <w:bCs/>
                <w:i/>
                <w:sz w:val="24"/>
                <w:szCs w:val="24"/>
              </w:rPr>
              <w:t>001-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1405-513-30</w:t>
            </w:r>
            <w:r w:rsidR="00DE6FAD">
              <w:rPr>
                <w:rFonts w:ascii="Arial" w:hAnsi="Arial" w:cs="Arial"/>
                <w:bCs/>
                <w:i/>
                <w:sz w:val="24"/>
                <w:szCs w:val="24"/>
              </w:rPr>
              <w:t>-3201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center"/>
          </w:tcPr>
          <w:p w14:paraId="52B0D2AD" w14:textId="77777777" w:rsidR="00DE6FAD" w:rsidRPr="000A5EEB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Special Projects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48F0EF6" w14:textId="77777777" w:rsidR="00DE6FAD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Services &amp; Materials/ </w:t>
            </w:r>
          </w:p>
          <w:p w14:paraId="5F3DE495" w14:textId="77777777" w:rsidR="00DE6FAD" w:rsidRPr="000A5EEB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Ad/Marketing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4771393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$150,000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736DA60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$50,000</w:t>
            </w:r>
          </w:p>
        </w:tc>
        <w:tc>
          <w:tcPr>
            <w:tcW w:w="1350" w:type="dxa"/>
            <w:vAlign w:val="center"/>
          </w:tcPr>
          <w:p w14:paraId="1E6464E7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A5EEB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  <w:tr w:rsidR="00DE6FAD" w:rsidRPr="001E7587" w14:paraId="34153D89" w14:textId="77777777" w:rsidTr="00FB6F8D">
        <w:trPr>
          <w:trHeight w:val="422"/>
        </w:trPr>
        <w:tc>
          <w:tcPr>
            <w:tcW w:w="2790" w:type="dxa"/>
            <w:gridSpan w:val="3"/>
            <w:tcBorders>
              <w:bottom w:val="single" w:sz="4" w:space="0" w:color="auto"/>
            </w:tcBorders>
            <w:vAlign w:val="center"/>
          </w:tcPr>
          <w:p w14:paraId="17ED65E2" w14:textId="1BE1DC24" w:rsidR="00DE6FAD" w:rsidRPr="000A5EEB" w:rsidRDefault="00642312" w:rsidP="00FB6F8D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10-</w:t>
            </w:r>
            <w:r w:rsidR="00DE6FAD">
              <w:rPr>
                <w:rFonts w:ascii="Arial" w:hAnsi="Arial" w:cs="Arial"/>
                <w:bCs/>
                <w:i/>
                <w:sz w:val="24"/>
                <w:szCs w:val="24"/>
              </w:rPr>
              <w:t>001-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1405-513-30</w:t>
            </w:r>
            <w:r w:rsidR="00DE6FAD">
              <w:rPr>
                <w:rFonts w:ascii="Arial" w:hAnsi="Arial" w:cs="Arial"/>
                <w:bCs/>
                <w:i/>
                <w:sz w:val="24"/>
                <w:szCs w:val="24"/>
              </w:rPr>
              <w:t>-3999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center"/>
          </w:tcPr>
          <w:p w14:paraId="096A529E" w14:textId="77777777" w:rsidR="00DE6FAD" w:rsidRPr="000A5EEB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Special Projects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EF01DC3" w14:textId="77777777" w:rsidR="00DE6FAD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Services &amp; Materials/ </w:t>
            </w:r>
          </w:p>
          <w:p w14:paraId="6CB29BAD" w14:textId="77777777" w:rsidR="00DE6FAD" w:rsidRPr="000A5EEB" w:rsidRDefault="00DE6FAD" w:rsidP="00FB6F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Other Supplies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0B33E3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$350,000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7D23EA5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$150,000</w:t>
            </w:r>
          </w:p>
        </w:tc>
        <w:tc>
          <w:tcPr>
            <w:tcW w:w="1350" w:type="dxa"/>
            <w:vAlign w:val="center"/>
          </w:tcPr>
          <w:p w14:paraId="77B9F5BD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A5EEB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>
              <w:rPr>
                <w:rFonts w:ascii="Arial" w:hAnsi="Arial" w:cs="Arial"/>
                <w:bCs/>
                <w:sz w:val="24"/>
                <w:szCs w:val="24"/>
              </w:rPr>
              <w:t>35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  <w:tr w:rsidR="00DE6FAD" w:rsidRPr="001E7587" w14:paraId="1E79A29F" w14:textId="77777777" w:rsidTr="00FB6F8D">
        <w:trPr>
          <w:trHeight w:val="440"/>
        </w:trPr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2DE67D93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14:paraId="7E6C2AD8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14:paraId="16B49463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" w:type="dxa"/>
            <w:tcBorders>
              <w:left w:val="nil"/>
              <w:bottom w:val="nil"/>
              <w:right w:val="nil"/>
            </w:tcBorders>
            <w:vAlign w:val="center"/>
          </w:tcPr>
          <w:p w14:paraId="28AD4D71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  <w:vAlign w:val="center"/>
          </w:tcPr>
          <w:p w14:paraId="1B80B9BA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461C799" w14:textId="77777777" w:rsidR="00DE6FAD" w:rsidRPr="0087216B" w:rsidRDefault="00DE6FAD" w:rsidP="00FB6F8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63306CF" w14:textId="77777777" w:rsidR="00DE6FAD" w:rsidRPr="001D40BA" w:rsidRDefault="00DE6FAD" w:rsidP="00FB6F8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APPROPRIATION TOTAL</w:t>
            </w:r>
            <w:r>
              <w:rPr>
                <w:rFonts w:ascii="Arial" w:hAnsi="Arial" w:cs="Arial"/>
                <w:b/>
                <w:bCs/>
              </w:rPr>
              <w:t xml:space="preserve"> ►</w:t>
            </w:r>
          </w:p>
        </w:tc>
        <w:tc>
          <w:tcPr>
            <w:tcW w:w="1350" w:type="dxa"/>
            <w:vAlign w:val="center"/>
          </w:tcPr>
          <w:p w14:paraId="0E98FEF4" w14:textId="77777777" w:rsidR="00DE6FAD" w:rsidRPr="000A5EEB" w:rsidRDefault="00DE6FAD" w:rsidP="00FB6F8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A5EEB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>
              <w:rPr>
                <w:rFonts w:ascii="Arial" w:hAnsi="Arial" w:cs="Arial"/>
                <w:bCs/>
                <w:sz w:val="24"/>
                <w:szCs w:val="24"/>
              </w:rPr>
              <w:t>75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0A5EE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</w:tbl>
    <w:p w14:paraId="57A8D07D" w14:textId="77777777" w:rsidR="00DE6FAD" w:rsidRDefault="00DE6FAD" w:rsidP="00C17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442828" w14:textId="187540E3" w:rsidR="00382D8A" w:rsidRPr="00DE6E3A" w:rsidRDefault="00382D8A" w:rsidP="00382D8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E6E3A">
        <w:rPr>
          <w:rFonts w:ascii="Arial" w:hAnsi="Arial" w:cs="Arial"/>
          <w:b/>
          <w:bCs/>
          <w:sz w:val="24"/>
          <w:szCs w:val="24"/>
          <w:u w:val="single"/>
        </w:rPr>
        <w:t>Strategic Connections</w:t>
      </w:r>
    </w:p>
    <w:p w14:paraId="68C52E2B" w14:textId="77777777" w:rsidR="00382D8A" w:rsidRDefault="00382D8A" w:rsidP="00382D8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3" w:name="_Hlk50980205"/>
      <w:r>
        <w:rPr>
          <w:rFonts w:ascii="Arial" w:hAnsi="Arial" w:cs="Arial"/>
          <w:bCs/>
          <w:sz w:val="24"/>
          <w:szCs w:val="24"/>
        </w:rPr>
        <w:t xml:space="preserve">CAM should have a </w:t>
      </w:r>
      <w:r w:rsidRPr="008E50B2">
        <w:rPr>
          <w:rFonts w:ascii="Arial" w:hAnsi="Arial" w:cs="Arial"/>
          <w:b/>
          <w:bCs/>
          <w:i/>
          <w:color w:val="FF0000"/>
          <w:sz w:val="24"/>
          <w:szCs w:val="24"/>
        </w:rPr>
        <w:t>Vision</w:t>
      </w:r>
      <w:r w:rsidRPr="008E50B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8E50B2">
        <w:rPr>
          <w:rFonts w:ascii="Arial" w:hAnsi="Arial" w:cs="Arial"/>
          <w:b/>
          <w:bCs/>
          <w:i/>
          <w:color w:val="FF0000"/>
          <w:sz w:val="24"/>
          <w:szCs w:val="24"/>
        </w:rPr>
        <w:t>Plan</w:t>
      </w:r>
      <w:r w:rsidRPr="008E50B2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AND </w:t>
      </w:r>
      <w:r w:rsidRPr="008E50B2">
        <w:rPr>
          <w:rFonts w:ascii="Arial" w:hAnsi="Arial" w:cs="Arial"/>
          <w:b/>
          <w:bCs/>
          <w:i/>
          <w:color w:val="FF0000"/>
          <w:sz w:val="24"/>
          <w:szCs w:val="24"/>
        </w:rPr>
        <w:t>Strategic Connection</w:t>
      </w:r>
      <w:r w:rsidRPr="008E50B2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Statement, as well as the </w:t>
      </w:r>
      <w:r w:rsidRPr="008E50B2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Commission </w:t>
      </w:r>
      <w:r>
        <w:rPr>
          <w:rFonts w:ascii="Arial" w:hAnsi="Arial" w:cs="Arial"/>
          <w:b/>
          <w:bCs/>
          <w:i/>
          <w:color w:val="FF0000"/>
          <w:sz w:val="24"/>
          <w:szCs w:val="24"/>
        </w:rPr>
        <w:t>P</w:t>
      </w:r>
      <w:r w:rsidRPr="00731C7B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riorities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and </w:t>
      </w:r>
      <w:r w:rsidRPr="00731C7B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The Advance Fort Lauderdale 2040 Comprehensive Plan</w:t>
      </w:r>
      <w:r>
        <w:rPr>
          <w:rFonts w:ascii="Arial" w:hAnsi="Arial" w:cs="Arial"/>
          <w:bCs/>
          <w:sz w:val="24"/>
          <w:szCs w:val="24"/>
        </w:rPr>
        <w:t>, when applicable</w:t>
      </w:r>
      <w:r w:rsidRPr="00C500B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(additional instructions are included </w:t>
      </w:r>
      <w:r w:rsidRPr="009C76F1">
        <w:rPr>
          <w:rFonts w:ascii="Arial" w:hAnsi="Arial" w:cs="Arial"/>
          <w:bCs/>
          <w:sz w:val="24"/>
          <w:szCs w:val="24"/>
        </w:rPr>
        <w:t xml:space="preserve">in </w:t>
      </w:r>
      <w:r w:rsidRPr="006C063D">
        <w:rPr>
          <w:rFonts w:ascii="Arial" w:hAnsi="Arial" w:cs="Arial"/>
          <w:bCs/>
          <w:sz w:val="24"/>
          <w:szCs w:val="24"/>
        </w:rPr>
        <w:t xml:space="preserve">the </w:t>
      </w:r>
      <w:r w:rsidRPr="009C76F1">
        <w:rPr>
          <w:rFonts w:ascii="Arial" w:hAnsi="Arial" w:cs="Arial"/>
          <w:b/>
          <w:bCs/>
          <w:sz w:val="24"/>
          <w:szCs w:val="24"/>
        </w:rPr>
        <w:t>Strategic Connections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7E3AAB">
        <w:rPr>
          <w:rFonts w:ascii="Arial" w:hAnsi="Arial" w:cs="Arial"/>
          <w:b/>
          <w:bCs/>
          <w:sz w:val="24"/>
          <w:szCs w:val="24"/>
        </w:rPr>
        <w:t>o Commission Agenda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E3AAB">
        <w:rPr>
          <w:rFonts w:ascii="Arial" w:hAnsi="Arial" w:cs="Arial"/>
          <w:b/>
          <w:bCs/>
          <w:sz w:val="24"/>
          <w:szCs w:val="24"/>
        </w:rPr>
        <w:t>Items</w:t>
      </w:r>
      <w:r>
        <w:rPr>
          <w:rFonts w:ascii="Arial" w:hAnsi="Arial" w:cs="Arial"/>
          <w:bCs/>
          <w:sz w:val="24"/>
          <w:szCs w:val="24"/>
        </w:rPr>
        <w:t xml:space="preserve"> document previously provided to you.</w:t>
      </w:r>
    </w:p>
    <w:p w14:paraId="6F8904D5" w14:textId="77777777" w:rsidR="00382D8A" w:rsidRDefault="00382D8A" w:rsidP="00382D8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8B4EB8" w14:textId="77777777" w:rsidR="00382D8A" w:rsidRDefault="00382D8A" w:rsidP="00382D8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Sample </w:t>
      </w:r>
      <w:r w:rsidRPr="009E14ED">
        <w:rPr>
          <w:rFonts w:ascii="Arial" w:hAnsi="Arial" w:cs="Arial"/>
          <w:b/>
          <w:color w:val="FF0000"/>
          <w:sz w:val="24"/>
          <w:szCs w:val="24"/>
        </w:rPr>
        <w:t>CAM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that connects to all </w:t>
      </w:r>
      <w:r>
        <w:rPr>
          <w:rFonts w:ascii="Arial" w:hAnsi="Arial" w:cs="Arial"/>
          <w:b/>
          <w:color w:val="FF0000"/>
          <w:sz w:val="24"/>
          <w:szCs w:val="24"/>
        </w:rPr>
        <w:t>four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options</w:t>
      </w:r>
      <w:r w:rsidRPr="002C7E7D">
        <w:rPr>
          <w:rFonts w:ascii="Arial" w:hAnsi="Arial" w:cs="Arial"/>
          <w:bCs/>
          <w:sz w:val="24"/>
          <w:szCs w:val="24"/>
        </w:rPr>
        <w:t>:</w:t>
      </w:r>
    </w:p>
    <w:p w14:paraId="5957E60C" w14:textId="77777777" w:rsidR="00382D8A" w:rsidRDefault="00382D8A" w:rsidP="00382D8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bookmarkEnd w:id="3"/>
    <w:p w14:paraId="1C214848" w14:textId="77777777" w:rsidR="00382D8A" w:rsidRPr="009C2369" w:rsidRDefault="00382D8A" w:rsidP="00382D8A">
      <w:pPr>
        <w:rPr>
          <w:rFonts w:ascii="Arial" w:hAnsi="Arial" w:cs="Arial"/>
          <w:sz w:val="24"/>
          <w:szCs w:val="24"/>
        </w:rPr>
      </w:pPr>
      <w:r w:rsidRPr="009C2369">
        <w:rPr>
          <w:rFonts w:ascii="Arial" w:hAnsi="Arial" w:cs="Arial"/>
          <w:sz w:val="24"/>
          <w:szCs w:val="24"/>
        </w:rPr>
        <w:t xml:space="preserve">Resolution Approving the Submittal of a Water and Infrastructure Finance and Innovation Act (WIFIA) Loan Application to the United States Environmental Protection Agency for Stormwater Improvement Projects in Seven City Neighborhoods </w:t>
      </w:r>
      <w:r>
        <w:rPr>
          <w:rFonts w:ascii="Arial" w:hAnsi="Arial" w:cs="Arial"/>
          <w:sz w:val="24"/>
          <w:szCs w:val="24"/>
        </w:rPr>
        <w:t xml:space="preserve">- </w:t>
      </w:r>
      <w:r w:rsidRPr="009C2369">
        <w:rPr>
          <w:rFonts w:ascii="Arial" w:hAnsi="Arial" w:cs="Arial"/>
          <w:sz w:val="24"/>
          <w:szCs w:val="24"/>
        </w:rPr>
        <w:t>(Commission Districts 2, 3 and 4)</w:t>
      </w:r>
    </w:p>
    <w:p w14:paraId="5155D24B" w14:textId="77777777" w:rsidR="00536948" w:rsidRDefault="00536948" w:rsidP="00382D8A">
      <w:pPr>
        <w:tabs>
          <w:tab w:val="left" w:pos="1661"/>
        </w:tabs>
        <w:autoSpaceDE w:val="0"/>
        <w:autoSpaceDN w:val="0"/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0FF6156F" w14:textId="77777777" w:rsidR="00536948" w:rsidRPr="00A04E51" w:rsidRDefault="00536948" w:rsidP="00536948">
      <w:pPr>
        <w:tabs>
          <w:tab w:val="left" w:pos="1661"/>
        </w:tabs>
        <w:autoSpaceDE w:val="0"/>
        <w:autoSpaceDN w:val="0"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A04E51">
        <w:rPr>
          <w:rFonts w:ascii="Arial" w:hAnsi="Arial" w:cs="Arial"/>
          <w:sz w:val="24"/>
          <w:szCs w:val="24"/>
        </w:rPr>
        <w:lastRenderedPageBreak/>
        <w:t>This item is a FY 2024 Commission Priority, advancing the Infrastructure and Resiliency</w:t>
      </w:r>
      <w:r w:rsidRPr="00A04E5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4E51">
        <w:rPr>
          <w:rFonts w:ascii="Arial" w:hAnsi="Arial" w:cs="Arial"/>
          <w:sz w:val="24"/>
          <w:szCs w:val="24"/>
        </w:rPr>
        <w:t>initiative.</w:t>
      </w:r>
    </w:p>
    <w:p w14:paraId="6EA0EAE2" w14:textId="77777777" w:rsidR="00536948" w:rsidRPr="009C2369" w:rsidRDefault="00536948" w:rsidP="00536948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p w14:paraId="2E5FDCB5" w14:textId="77777777" w:rsidR="00536948" w:rsidRPr="003028E8" w:rsidRDefault="00536948" w:rsidP="00536948">
      <w:pPr>
        <w:tabs>
          <w:tab w:val="left" w:pos="1661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3028E8">
        <w:rPr>
          <w:rFonts w:ascii="Arial" w:hAnsi="Arial" w:cs="Arial"/>
          <w:sz w:val="24"/>
          <w:szCs w:val="24"/>
        </w:rPr>
        <w:t xml:space="preserve">This item supports the </w:t>
      </w:r>
      <w:r w:rsidRPr="003028E8">
        <w:rPr>
          <w:rFonts w:ascii="Arial" w:hAnsi="Arial" w:cs="Arial"/>
          <w:i/>
          <w:sz w:val="24"/>
          <w:szCs w:val="24"/>
        </w:rPr>
        <w:t>Press Play Fort Lauderdale 202</w:t>
      </w:r>
      <w:r>
        <w:rPr>
          <w:rFonts w:ascii="Arial" w:hAnsi="Arial" w:cs="Arial"/>
          <w:i/>
          <w:sz w:val="24"/>
          <w:szCs w:val="24"/>
        </w:rPr>
        <w:t>9</w:t>
      </w:r>
      <w:r w:rsidRPr="003028E8">
        <w:rPr>
          <w:rFonts w:ascii="Arial" w:hAnsi="Arial" w:cs="Arial"/>
          <w:i/>
          <w:sz w:val="24"/>
          <w:szCs w:val="24"/>
        </w:rPr>
        <w:t xml:space="preserve"> </w:t>
      </w:r>
      <w:r w:rsidRPr="003028E8">
        <w:rPr>
          <w:rFonts w:ascii="Arial" w:hAnsi="Arial" w:cs="Arial"/>
          <w:sz w:val="24"/>
          <w:szCs w:val="24"/>
        </w:rPr>
        <w:t>Strategic Plan, specifically</w:t>
      </w:r>
      <w:r w:rsidRPr="003028E8">
        <w:rPr>
          <w:rFonts w:ascii="Arial" w:hAnsi="Arial" w:cs="Arial"/>
          <w:spacing w:val="-13"/>
          <w:sz w:val="24"/>
          <w:szCs w:val="24"/>
        </w:rPr>
        <w:t xml:space="preserve"> </w:t>
      </w:r>
      <w:r w:rsidRPr="003028E8">
        <w:rPr>
          <w:rFonts w:ascii="Arial" w:hAnsi="Arial" w:cs="Arial"/>
          <w:sz w:val="24"/>
          <w:szCs w:val="24"/>
        </w:rPr>
        <w:t>advancing:</w:t>
      </w:r>
    </w:p>
    <w:p w14:paraId="2EA2E84B" w14:textId="77777777" w:rsidR="00536948" w:rsidRPr="00A04E51" w:rsidRDefault="00536948" w:rsidP="00536948">
      <w:pPr>
        <w:pStyle w:val="ListParagraph"/>
        <w:numPr>
          <w:ilvl w:val="0"/>
          <w:numId w:val="7"/>
        </w:numPr>
        <w:tabs>
          <w:tab w:val="left" w:pos="2318"/>
          <w:tab w:val="left" w:pos="2319"/>
        </w:tabs>
        <w:autoSpaceDE w:val="0"/>
        <w:autoSpaceDN w:val="0"/>
        <w:spacing w:before="42" w:after="0" w:line="240" w:lineRule="auto"/>
        <w:rPr>
          <w:rFonts w:ascii="Arial" w:hAnsi="Arial" w:cs="Arial"/>
          <w:sz w:val="24"/>
          <w:szCs w:val="24"/>
        </w:rPr>
      </w:pPr>
      <w:r w:rsidRPr="003028E8">
        <w:rPr>
          <w:rFonts w:ascii="Arial" w:hAnsi="Arial" w:cs="Arial"/>
          <w:sz w:val="24"/>
          <w:szCs w:val="24"/>
        </w:rPr>
        <w:t>The Infrastructure Focus</w:t>
      </w:r>
      <w:r w:rsidRPr="003028E8">
        <w:rPr>
          <w:rFonts w:ascii="Arial" w:hAnsi="Arial" w:cs="Arial"/>
          <w:spacing w:val="11"/>
          <w:sz w:val="24"/>
          <w:szCs w:val="24"/>
        </w:rPr>
        <w:t xml:space="preserve"> </w:t>
      </w:r>
      <w:r w:rsidRPr="003028E8">
        <w:rPr>
          <w:rFonts w:ascii="Arial" w:hAnsi="Arial" w:cs="Arial"/>
          <w:sz w:val="24"/>
          <w:szCs w:val="24"/>
        </w:rPr>
        <w:t>Area</w:t>
      </w:r>
      <w:r>
        <w:rPr>
          <w:rFonts w:ascii="Arial" w:hAnsi="Arial" w:cs="Arial"/>
          <w:sz w:val="24"/>
          <w:szCs w:val="24"/>
        </w:rPr>
        <w:t xml:space="preserve">, </w:t>
      </w:r>
      <w:r w:rsidRPr="00A04E51">
        <w:rPr>
          <w:rFonts w:ascii="Arial" w:hAnsi="Arial" w:cs="Arial"/>
          <w:sz w:val="24"/>
          <w:szCs w:val="24"/>
        </w:rPr>
        <w:t xml:space="preserve">Goal </w:t>
      </w:r>
      <w:r>
        <w:rPr>
          <w:rFonts w:ascii="Arial" w:hAnsi="Arial" w:cs="Arial"/>
          <w:sz w:val="24"/>
          <w:szCs w:val="24"/>
        </w:rPr>
        <w:t>3</w:t>
      </w:r>
      <w:r w:rsidRPr="00A04E51">
        <w:rPr>
          <w:rFonts w:ascii="Arial" w:hAnsi="Arial" w:cs="Arial"/>
          <w:sz w:val="24"/>
          <w:szCs w:val="24"/>
        </w:rPr>
        <w:t>: B</w:t>
      </w:r>
      <w:r>
        <w:rPr>
          <w:rFonts w:ascii="Arial" w:hAnsi="Arial" w:cs="Arial"/>
          <w:sz w:val="24"/>
          <w:szCs w:val="24"/>
        </w:rPr>
        <w:t>e</w:t>
      </w:r>
      <w:r w:rsidRPr="00A04E51">
        <w:rPr>
          <w:rFonts w:ascii="Arial" w:hAnsi="Arial" w:cs="Arial"/>
          <w:sz w:val="24"/>
          <w:szCs w:val="24"/>
        </w:rPr>
        <w:t xml:space="preserve"> a sustainable and resilient community</w:t>
      </w:r>
    </w:p>
    <w:p w14:paraId="40AE39FC" w14:textId="77777777" w:rsidR="00382D8A" w:rsidRPr="009C2369" w:rsidRDefault="00382D8A" w:rsidP="00382D8A">
      <w:pPr>
        <w:pStyle w:val="BodyText"/>
        <w:spacing w:before="10"/>
        <w:rPr>
          <w:rFonts w:ascii="Arial" w:hAnsi="Arial" w:cs="Arial"/>
          <w:sz w:val="24"/>
          <w:szCs w:val="24"/>
        </w:rPr>
      </w:pPr>
    </w:p>
    <w:p w14:paraId="76F34950" w14:textId="77777777" w:rsidR="00382D8A" w:rsidRPr="003028E8" w:rsidRDefault="00382D8A" w:rsidP="00382D8A">
      <w:pPr>
        <w:tabs>
          <w:tab w:val="left" w:pos="1661"/>
        </w:tabs>
        <w:autoSpaceDE w:val="0"/>
        <w:autoSpaceDN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3028E8">
        <w:rPr>
          <w:rFonts w:ascii="Arial" w:hAnsi="Arial" w:cs="Arial"/>
          <w:sz w:val="24"/>
          <w:szCs w:val="24"/>
        </w:rPr>
        <w:t xml:space="preserve">This item advances the </w:t>
      </w:r>
      <w:r w:rsidRPr="003028E8">
        <w:rPr>
          <w:rFonts w:ascii="Arial" w:hAnsi="Arial" w:cs="Arial"/>
          <w:i/>
          <w:sz w:val="24"/>
          <w:szCs w:val="24"/>
        </w:rPr>
        <w:t xml:space="preserve">Fast Forward Fort Lauderdale 2035 </w:t>
      </w:r>
      <w:r w:rsidRPr="003028E8">
        <w:rPr>
          <w:rFonts w:ascii="Arial" w:hAnsi="Arial" w:cs="Arial"/>
          <w:sz w:val="24"/>
          <w:szCs w:val="24"/>
        </w:rPr>
        <w:t>Vision Plan</w:t>
      </w:r>
      <w:r w:rsidRPr="003028E8">
        <w:rPr>
          <w:rFonts w:ascii="Arial" w:hAnsi="Arial" w:cs="Arial"/>
          <w:i/>
          <w:sz w:val="24"/>
          <w:szCs w:val="24"/>
        </w:rPr>
        <w:t xml:space="preserve">: </w:t>
      </w:r>
      <w:r w:rsidRPr="003028E8">
        <w:rPr>
          <w:rFonts w:ascii="Arial" w:hAnsi="Arial" w:cs="Arial"/>
          <w:sz w:val="24"/>
          <w:szCs w:val="24"/>
        </w:rPr>
        <w:t>We Are</w:t>
      </w:r>
      <w:r w:rsidRPr="003028E8">
        <w:rPr>
          <w:rFonts w:ascii="Arial" w:hAnsi="Arial" w:cs="Arial"/>
          <w:spacing w:val="-16"/>
          <w:sz w:val="24"/>
          <w:szCs w:val="24"/>
        </w:rPr>
        <w:t xml:space="preserve"> </w:t>
      </w:r>
      <w:r w:rsidRPr="003028E8">
        <w:rPr>
          <w:rFonts w:ascii="Arial" w:hAnsi="Arial" w:cs="Arial"/>
          <w:sz w:val="24"/>
          <w:szCs w:val="24"/>
        </w:rPr>
        <w:t>Ready</w:t>
      </w:r>
    </w:p>
    <w:p w14:paraId="6E507347" w14:textId="77777777" w:rsidR="00382D8A" w:rsidRPr="009C2369" w:rsidRDefault="00382D8A" w:rsidP="00382D8A">
      <w:pPr>
        <w:pStyle w:val="ListParagraph"/>
        <w:tabs>
          <w:tab w:val="left" w:pos="1661"/>
        </w:tabs>
        <w:rPr>
          <w:rFonts w:ascii="Arial" w:hAnsi="Arial" w:cs="Arial"/>
          <w:b/>
          <w:bCs/>
          <w:i/>
          <w:sz w:val="24"/>
          <w:szCs w:val="24"/>
        </w:rPr>
      </w:pPr>
    </w:p>
    <w:p w14:paraId="1F635651" w14:textId="77777777" w:rsidR="00382D8A" w:rsidRPr="003028E8" w:rsidRDefault="00382D8A" w:rsidP="00382D8A">
      <w:pPr>
        <w:tabs>
          <w:tab w:val="left" w:pos="1661"/>
        </w:tabs>
        <w:autoSpaceDE w:val="0"/>
        <w:autoSpaceDN w:val="0"/>
        <w:spacing w:before="39" w:after="0" w:line="240" w:lineRule="auto"/>
        <w:ind w:right="90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>This item supports the Advance Fort Lauderdale 2040 Comprehensive Plan specifically advancing:</w:t>
      </w:r>
    </w:p>
    <w:p w14:paraId="40F32E14" w14:textId="77777777" w:rsidR="00382D8A" w:rsidRPr="003028E8" w:rsidRDefault="00382D8A" w:rsidP="00382D8A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>The Infrastructure Focus Area</w:t>
      </w:r>
    </w:p>
    <w:p w14:paraId="4C3B8823" w14:textId="77777777" w:rsidR="00382D8A" w:rsidRPr="003028E8" w:rsidRDefault="00382D8A" w:rsidP="00382D8A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>The Sanitary Sewer, Water &amp; Stormwater Element</w:t>
      </w:r>
    </w:p>
    <w:p w14:paraId="33913E65" w14:textId="44FF0EFB" w:rsidR="00D932EC" w:rsidRPr="00252D08" w:rsidRDefault="00382D8A" w:rsidP="00252D08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ind w:right="90"/>
        <w:rPr>
          <w:rFonts w:ascii="Arial" w:hAnsi="Arial" w:cs="Arial"/>
          <w:i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>Goal 6: Ensure that all areas of the City are reasonably protected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028E8">
        <w:rPr>
          <w:rFonts w:ascii="Arial" w:hAnsi="Arial" w:cs="Arial"/>
          <w:iCs/>
          <w:sz w:val="24"/>
          <w:szCs w:val="24"/>
        </w:rPr>
        <w:t xml:space="preserve">from flooding giving due consideration to the City’s natural and built environment. </w:t>
      </w:r>
      <w:r w:rsidRPr="003028E8">
        <w:rPr>
          <w:rFonts w:ascii="Arial" w:hAnsi="Arial" w:cs="Arial"/>
          <w:i/>
          <w:sz w:val="24"/>
          <w:szCs w:val="24"/>
        </w:rPr>
        <w:tab/>
      </w:r>
      <w:r w:rsidRPr="003028E8">
        <w:rPr>
          <w:rFonts w:ascii="Arial" w:hAnsi="Arial" w:cs="Arial"/>
          <w:i/>
          <w:sz w:val="24"/>
          <w:szCs w:val="24"/>
        </w:rPr>
        <w:tab/>
      </w:r>
      <w:r w:rsidRPr="003028E8">
        <w:rPr>
          <w:rFonts w:ascii="Arial" w:hAnsi="Arial" w:cs="Arial"/>
          <w:i/>
          <w:sz w:val="24"/>
          <w:szCs w:val="24"/>
        </w:rPr>
        <w:tab/>
      </w:r>
      <w:r w:rsidRPr="003028E8">
        <w:rPr>
          <w:rFonts w:ascii="Arial" w:hAnsi="Arial" w:cs="Arial"/>
          <w:i/>
          <w:sz w:val="24"/>
          <w:szCs w:val="24"/>
        </w:rPr>
        <w:tab/>
      </w:r>
    </w:p>
    <w:p w14:paraId="040CD484" w14:textId="77777777" w:rsidR="00DD4F80" w:rsidRDefault="00DD4F80" w:rsidP="00E52C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D5C58E" w14:textId="07EE8648" w:rsidR="00E52CAD" w:rsidRDefault="00E52CAD" w:rsidP="00E52CA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02C48">
        <w:rPr>
          <w:rFonts w:ascii="Arial" w:hAnsi="Arial" w:cs="Arial"/>
          <w:b/>
          <w:bCs/>
          <w:sz w:val="24"/>
          <w:szCs w:val="24"/>
          <w:u w:val="single"/>
        </w:rPr>
        <w:t>Related CAM</w:t>
      </w:r>
      <w:r w:rsidR="00252D08">
        <w:rPr>
          <w:rFonts w:ascii="Arial" w:hAnsi="Arial" w:cs="Arial"/>
          <w:b/>
          <w:bCs/>
          <w:sz w:val="24"/>
          <w:szCs w:val="24"/>
          <w:u w:val="single"/>
        </w:rPr>
        <w:t>s</w:t>
      </w:r>
    </w:p>
    <w:p w14:paraId="52087A4E" w14:textId="13130EE1" w:rsidR="00E52CAD" w:rsidRPr="002E26B5" w:rsidRDefault="00E52CAD" w:rsidP="00E52C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#2</w:t>
      </w:r>
      <w:r w:rsidR="00536948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-</w:t>
      </w:r>
      <w:r w:rsidRPr="00D932EC">
        <w:rPr>
          <w:rFonts w:ascii="Arial" w:hAnsi="Arial" w:cs="Arial"/>
          <w:b/>
          <w:bCs/>
          <w:color w:val="FF0000"/>
          <w:sz w:val="24"/>
          <w:szCs w:val="24"/>
        </w:rPr>
        <w:t>XXXX</w:t>
      </w:r>
      <w:r w:rsidRPr="00D932EC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 w:rsidRPr="002E26B5">
        <w:rPr>
          <w:rFonts w:ascii="Arial" w:hAnsi="Arial" w:cs="Arial"/>
          <w:b/>
          <w:sz w:val="24"/>
          <w:szCs w:val="24"/>
        </w:rPr>
        <w:t xml:space="preserve">only include related CAMs that are on the </w:t>
      </w:r>
      <w:r w:rsidRPr="002E26B5">
        <w:rPr>
          <w:rFonts w:ascii="Arial" w:hAnsi="Arial" w:cs="Arial"/>
          <w:b/>
          <w:color w:val="FF0000"/>
          <w:sz w:val="24"/>
          <w:szCs w:val="24"/>
        </w:rPr>
        <w:t>same</w:t>
      </w:r>
      <w:r w:rsidRPr="002E26B5">
        <w:rPr>
          <w:rFonts w:ascii="Arial" w:hAnsi="Arial" w:cs="Arial"/>
          <w:b/>
          <w:sz w:val="24"/>
          <w:szCs w:val="24"/>
        </w:rPr>
        <w:t xml:space="preserve"> meeting agenda otherwise remove</w:t>
      </w:r>
      <w:r>
        <w:rPr>
          <w:rFonts w:ascii="Arial" w:hAnsi="Arial" w:cs="Arial"/>
          <w:b/>
          <w:sz w:val="24"/>
          <w:szCs w:val="24"/>
        </w:rPr>
        <w:t xml:space="preserve"> this</w:t>
      </w:r>
      <w:r w:rsidRPr="002E26B5">
        <w:rPr>
          <w:rFonts w:ascii="Arial" w:hAnsi="Arial" w:cs="Arial"/>
          <w:b/>
          <w:sz w:val="24"/>
          <w:szCs w:val="24"/>
        </w:rPr>
        <w:t xml:space="preserve"> section).</w:t>
      </w:r>
    </w:p>
    <w:p w14:paraId="2A48D223" w14:textId="77777777" w:rsidR="00E52CAD" w:rsidRPr="002E26B5" w:rsidRDefault="00E52CAD" w:rsidP="00E52C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B24D59" w14:textId="77777777" w:rsidR="00E52CAD" w:rsidRPr="002E26B5" w:rsidRDefault="00E52CAD" w:rsidP="00E52CA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E26B5">
        <w:rPr>
          <w:rFonts w:ascii="Arial" w:hAnsi="Arial" w:cs="Arial"/>
          <w:b/>
          <w:bCs/>
          <w:sz w:val="24"/>
          <w:szCs w:val="24"/>
          <w:u w:val="single"/>
        </w:rPr>
        <w:t>Attachment</w:t>
      </w:r>
      <w:r w:rsidRPr="002E26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2E26B5">
        <w:rPr>
          <w:rFonts w:ascii="Arial" w:hAnsi="Arial" w:cs="Arial"/>
          <w:b/>
          <w:bCs/>
          <w:color w:val="FF0000"/>
          <w:sz w:val="24"/>
          <w:szCs w:val="24"/>
        </w:rPr>
        <w:t>(or Attachments if including more than one document)</w:t>
      </w:r>
      <w:r w:rsidRPr="002E26B5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14:paraId="414E37DB" w14:textId="77777777" w:rsidR="00E52CAD" w:rsidRDefault="00E52CAD" w:rsidP="00E52CA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1 – Sample </w:t>
      </w:r>
    </w:p>
    <w:p w14:paraId="70C1B54E" w14:textId="77777777" w:rsidR="00E52CAD" w:rsidRPr="002E26B5" w:rsidRDefault="00E52CAD" w:rsidP="00E52CAD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2556EFD" w14:textId="77777777" w:rsidR="00E52CAD" w:rsidRPr="00960269" w:rsidRDefault="00E52CAD" w:rsidP="00E52C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8FD147" w14:textId="31E37691" w:rsidR="00E52CAD" w:rsidRDefault="00E52CAD" w:rsidP="00E52CAD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4" w:name="OLE_LINK1"/>
      <w:r w:rsidRPr="00960269">
        <w:rPr>
          <w:rFonts w:ascii="Arial" w:hAnsi="Arial" w:cs="Arial"/>
          <w:bCs/>
          <w:sz w:val="24"/>
          <w:szCs w:val="24"/>
        </w:rPr>
        <w:t>Prepared by:</w:t>
      </w:r>
      <w:r w:rsidR="00651415">
        <w:rPr>
          <w:rFonts w:ascii="Arial" w:hAnsi="Arial" w:cs="Arial"/>
          <w:bCs/>
          <w:sz w:val="24"/>
          <w:szCs w:val="24"/>
        </w:rPr>
        <w:tab/>
      </w:r>
      <w:r w:rsidR="00651415">
        <w:rPr>
          <w:rFonts w:ascii="Arial" w:hAnsi="Arial" w:cs="Arial"/>
          <w:bCs/>
          <w:sz w:val="24"/>
          <w:szCs w:val="24"/>
        </w:rPr>
        <w:tab/>
      </w:r>
      <w:r w:rsidR="00651415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CAM Author, Title and Department</w:t>
      </w:r>
    </w:p>
    <w:p w14:paraId="525C63D0" w14:textId="77777777" w:rsidR="00E52CAD" w:rsidRPr="00960269" w:rsidRDefault="00E52CAD" w:rsidP="00E52CAD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0E118D09" w14:textId="173D3D62" w:rsidR="00422206" w:rsidRDefault="00E52CAD" w:rsidP="0042220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Department Director:</w:t>
      </w:r>
      <w:r w:rsidR="00651415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Director’s name, Department</w:t>
      </w:r>
      <w:bookmarkEnd w:id="4"/>
    </w:p>
    <w:p w14:paraId="40F43C05" w14:textId="77777777" w:rsidR="00E52CAD" w:rsidRDefault="00E52CAD" w:rsidP="0042220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Or</w:t>
      </w:r>
    </w:p>
    <w:p w14:paraId="74AF5E4F" w14:textId="185DCEDC" w:rsidR="00E52CAD" w:rsidRPr="00960269" w:rsidRDefault="00E52CAD" w:rsidP="004222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Charter Officer: </w:t>
      </w:r>
      <w:r w:rsidR="00FF5E6E">
        <w:rPr>
          <w:rFonts w:ascii="Arial" w:hAnsi="Arial" w:cs="Arial"/>
          <w:bCs/>
          <w:sz w:val="24"/>
          <w:szCs w:val="24"/>
        </w:rPr>
        <w:tab/>
      </w:r>
      <w:r w:rsidR="00FF5E6E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Example: </w:t>
      </w:r>
      <w:r w:rsidR="00B25AA0">
        <w:rPr>
          <w:rFonts w:ascii="Arial" w:hAnsi="Arial" w:cs="Arial"/>
          <w:spacing w:val="-2"/>
          <w:sz w:val="24"/>
          <w:szCs w:val="24"/>
        </w:rPr>
        <w:t>Greg Chavarria</w:t>
      </w:r>
      <w:r w:rsidRPr="00960269">
        <w:rPr>
          <w:rFonts w:ascii="Arial" w:hAnsi="Arial" w:cs="Arial"/>
          <w:spacing w:val="-2"/>
          <w:sz w:val="24"/>
          <w:szCs w:val="24"/>
        </w:rPr>
        <w:t xml:space="preserve">, </w:t>
      </w:r>
      <w:r w:rsidRPr="00960269">
        <w:rPr>
          <w:rFonts w:ascii="Arial" w:hAnsi="Arial" w:cs="Arial"/>
          <w:sz w:val="24"/>
          <w:szCs w:val="24"/>
        </w:rPr>
        <w:t>Ci</w:t>
      </w:r>
      <w:r w:rsidRPr="00960269">
        <w:rPr>
          <w:rFonts w:ascii="Arial" w:hAnsi="Arial" w:cs="Arial"/>
          <w:spacing w:val="2"/>
          <w:sz w:val="24"/>
          <w:szCs w:val="24"/>
        </w:rPr>
        <w:t>t</w:t>
      </w:r>
      <w:r w:rsidRPr="00960269">
        <w:rPr>
          <w:rFonts w:ascii="Arial" w:hAnsi="Arial" w:cs="Arial"/>
          <w:sz w:val="24"/>
          <w:szCs w:val="24"/>
        </w:rPr>
        <w:t>y Ma</w:t>
      </w:r>
      <w:r w:rsidRPr="00960269">
        <w:rPr>
          <w:rFonts w:ascii="Arial" w:hAnsi="Arial" w:cs="Arial"/>
          <w:spacing w:val="-2"/>
          <w:sz w:val="24"/>
          <w:szCs w:val="24"/>
        </w:rPr>
        <w:t>n</w:t>
      </w:r>
      <w:r w:rsidRPr="00960269">
        <w:rPr>
          <w:rFonts w:ascii="Arial" w:hAnsi="Arial" w:cs="Arial"/>
          <w:sz w:val="24"/>
          <w:szCs w:val="24"/>
        </w:rPr>
        <w:t>a</w:t>
      </w:r>
      <w:r w:rsidRPr="00960269">
        <w:rPr>
          <w:rFonts w:ascii="Arial" w:hAnsi="Arial" w:cs="Arial"/>
          <w:spacing w:val="-3"/>
          <w:sz w:val="24"/>
          <w:szCs w:val="24"/>
        </w:rPr>
        <w:t>g</w:t>
      </w:r>
      <w:r w:rsidRPr="00960269">
        <w:rPr>
          <w:rFonts w:ascii="Arial" w:hAnsi="Arial" w:cs="Arial"/>
          <w:spacing w:val="-2"/>
          <w:sz w:val="24"/>
          <w:szCs w:val="24"/>
        </w:rPr>
        <w:t>e</w:t>
      </w:r>
      <w:r w:rsidRPr="00960269">
        <w:rPr>
          <w:rFonts w:ascii="Arial" w:hAnsi="Arial" w:cs="Arial"/>
          <w:sz w:val="24"/>
          <w:szCs w:val="24"/>
        </w:rPr>
        <w:t>r</w:t>
      </w:r>
    </w:p>
    <w:p w14:paraId="32C33BB1" w14:textId="77777777" w:rsidR="00E52CAD" w:rsidRDefault="00E52CAD" w:rsidP="00636B0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E52CAD" w:rsidSect="00E8604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B3DCE" w14:textId="77777777" w:rsidR="00AB3C53" w:rsidRDefault="00AB3C53" w:rsidP="0088408D">
      <w:pPr>
        <w:spacing w:after="0" w:line="240" w:lineRule="auto"/>
      </w:pPr>
      <w:r>
        <w:separator/>
      </w:r>
    </w:p>
  </w:endnote>
  <w:endnote w:type="continuationSeparator" w:id="0">
    <w:p w14:paraId="09DAB17E" w14:textId="77777777" w:rsidR="00AB3C53" w:rsidRDefault="00AB3C53" w:rsidP="0088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1019819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6827DBF" w14:textId="260FFFB4" w:rsidR="001D40BA" w:rsidRPr="00636B0D" w:rsidRDefault="00382D8A" w:rsidP="0088408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0</w:t>
            </w:r>
            <w:r w:rsidR="00B97C9A">
              <w:rPr>
                <w:rFonts w:ascii="Arial" w:hAnsi="Arial" w:cs="Arial"/>
              </w:rPr>
              <w:t>1</w:t>
            </w:r>
            <w:r w:rsidR="00302AEC">
              <w:rPr>
                <w:rFonts w:ascii="Arial" w:hAnsi="Arial" w:cs="Arial"/>
              </w:rPr>
              <w:t>/</w:t>
            </w:r>
            <w:r w:rsidR="00542514">
              <w:rPr>
                <w:rFonts w:ascii="Arial" w:hAnsi="Arial" w:cs="Arial"/>
              </w:rPr>
              <w:t>09</w:t>
            </w:r>
            <w:r w:rsidR="00636B0D" w:rsidRPr="00636B0D">
              <w:rPr>
                <w:rFonts w:ascii="Arial" w:hAnsi="Arial" w:cs="Arial"/>
              </w:rPr>
              <w:t>/</w:t>
            </w:r>
            <w:r w:rsidR="00F8655C">
              <w:rPr>
                <w:rFonts w:ascii="Arial" w:hAnsi="Arial" w:cs="Arial"/>
              </w:rPr>
              <w:t>20</w:t>
            </w:r>
            <w:r w:rsidR="00A354D6">
              <w:rPr>
                <w:rFonts w:ascii="Arial" w:hAnsi="Arial" w:cs="Arial"/>
              </w:rPr>
              <w:t>2</w:t>
            </w:r>
            <w:r w:rsidR="00542514">
              <w:rPr>
                <w:rFonts w:ascii="Arial" w:hAnsi="Arial" w:cs="Arial"/>
              </w:rPr>
              <w:t>4</w:t>
            </w:r>
            <w:r w:rsidR="001D40BA" w:rsidRPr="00636B0D">
              <w:rPr>
                <w:rFonts w:ascii="Arial" w:hAnsi="Arial" w:cs="Arial"/>
              </w:rPr>
              <w:tab/>
            </w:r>
            <w:r w:rsidR="001D40BA" w:rsidRPr="00636B0D">
              <w:rPr>
                <w:rFonts w:ascii="Arial" w:hAnsi="Arial" w:cs="Arial"/>
              </w:rPr>
              <w:tab/>
              <w:t xml:space="preserve">Page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PAGE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  <w:r w:rsidR="001D40BA" w:rsidRPr="00636B0D">
              <w:rPr>
                <w:rFonts w:ascii="Arial" w:hAnsi="Arial" w:cs="Arial"/>
              </w:rPr>
              <w:t xml:space="preserve"> of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NUMPAGES 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</w:p>
          <w:p w14:paraId="371EFCC0" w14:textId="05F675FE" w:rsidR="001D40BA" w:rsidRPr="00636B0D" w:rsidRDefault="00302AEC" w:rsidP="0088408D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CAM #</w:t>
            </w:r>
            <w:r w:rsidR="00A354D6">
              <w:rPr>
                <w:rFonts w:ascii="Arial" w:hAnsi="Arial" w:cs="Arial"/>
                <w:bCs/>
              </w:rPr>
              <w:t>2</w:t>
            </w:r>
            <w:r w:rsidR="00542514">
              <w:rPr>
                <w:rFonts w:ascii="Arial" w:hAnsi="Arial" w:cs="Arial"/>
                <w:bCs/>
              </w:rPr>
              <w:t>4</w:t>
            </w:r>
            <w:r w:rsidR="00636B0D" w:rsidRPr="00636B0D">
              <w:rPr>
                <w:rFonts w:ascii="Arial" w:hAnsi="Arial" w:cs="Arial"/>
                <w:bCs/>
              </w:rPr>
              <w:t>-XXXX</w:t>
            </w:r>
          </w:p>
        </w:sdtContent>
      </w:sdt>
    </w:sdtContent>
  </w:sdt>
  <w:p w14:paraId="3AD32EF6" w14:textId="77777777" w:rsidR="001D40BA" w:rsidRPr="00E6213F" w:rsidRDefault="001D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4AC1B" w14:textId="77777777" w:rsidR="00AB3C53" w:rsidRDefault="00AB3C53" w:rsidP="0088408D">
      <w:pPr>
        <w:spacing w:after="0" w:line="240" w:lineRule="auto"/>
      </w:pPr>
      <w:r>
        <w:separator/>
      </w:r>
    </w:p>
  </w:footnote>
  <w:footnote w:type="continuationSeparator" w:id="0">
    <w:p w14:paraId="1ACA4630" w14:textId="77777777" w:rsidR="00AB3C53" w:rsidRDefault="00AB3C53" w:rsidP="0088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0670"/>
    <w:multiLevelType w:val="hybridMultilevel"/>
    <w:tmpl w:val="40F694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C62F9"/>
    <w:multiLevelType w:val="hybridMultilevel"/>
    <w:tmpl w:val="1FF68598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80159"/>
    <w:multiLevelType w:val="hybridMultilevel"/>
    <w:tmpl w:val="C8D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A0BEC"/>
    <w:multiLevelType w:val="hybridMultilevel"/>
    <w:tmpl w:val="532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3040">
    <w:abstractNumId w:val="1"/>
  </w:num>
  <w:num w:numId="2" w16cid:durableId="580679034">
    <w:abstractNumId w:val="2"/>
  </w:num>
  <w:num w:numId="3" w16cid:durableId="269355427">
    <w:abstractNumId w:val="3"/>
  </w:num>
  <w:num w:numId="4" w16cid:durableId="1353603358">
    <w:abstractNumId w:val="7"/>
  </w:num>
  <w:num w:numId="5" w16cid:durableId="1041515794">
    <w:abstractNumId w:val="5"/>
  </w:num>
  <w:num w:numId="6" w16cid:durableId="1871339308">
    <w:abstractNumId w:val="8"/>
  </w:num>
  <w:num w:numId="7" w16cid:durableId="1711495568">
    <w:abstractNumId w:val="4"/>
  </w:num>
  <w:num w:numId="8" w16cid:durableId="1247958356">
    <w:abstractNumId w:val="6"/>
  </w:num>
  <w:num w:numId="9" w16cid:durableId="590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E0"/>
    <w:rsid w:val="00013135"/>
    <w:rsid w:val="00043D5A"/>
    <w:rsid w:val="000677AD"/>
    <w:rsid w:val="00077E53"/>
    <w:rsid w:val="00084821"/>
    <w:rsid w:val="00086D29"/>
    <w:rsid w:val="000A7D42"/>
    <w:rsid w:val="000C3C8D"/>
    <w:rsid w:val="000C5A70"/>
    <w:rsid w:val="000E081A"/>
    <w:rsid w:val="001200D4"/>
    <w:rsid w:val="00123D1E"/>
    <w:rsid w:val="0013032B"/>
    <w:rsid w:val="001312FC"/>
    <w:rsid w:val="00133CE4"/>
    <w:rsid w:val="001355EA"/>
    <w:rsid w:val="00161AA7"/>
    <w:rsid w:val="00164E44"/>
    <w:rsid w:val="00172416"/>
    <w:rsid w:val="001731FC"/>
    <w:rsid w:val="00173507"/>
    <w:rsid w:val="00174C75"/>
    <w:rsid w:val="0018620A"/>
    <w:rsid w:val="001951AE"/>
    <w:rsid w:val="00195CD0"/>
    <w:rsid w:val="00195D42"/>
    <w:rsid w:val="001C1860"/>
    <w:rsid w:val="001D229C"/>
    <w:rsid w:val="001D40BA"/>
    <w:rsid w:val="001D45CA"/>
    <w:rsid w:val="001E00D2"/>
    <w:rsid w:val="001E3079"/>
    <w:rsid w:val="001E41EF"/>
    <w:rsid w:val="001E4929"/>
    <w:rsid w:val="001E576E"/>
    <w:rsid w:val="001E7587"/>
    <w:rsid w:val="001F4540"/>
    <w:rsid w:val="00201107"/>
    <w:rsid w:val="00205C30"/>
    <w:rsid w:val="002122B7"/>
    <w:rsid w:val="00214DB2"/>
    <w:rsid w:val="00233DE2"/>
    <w:rsid w:val="00235017"/>
    <w:rsid w:val="00247B74"/>
    <w:rsid w:val="00252D08"/>
    <w:rsid w:val="0025404C"/>
    <w:rsid w:val="00265008"/>
    <w:rsid w:val="00277A58"/>
    <w:rsid w:val="00287EE1"/>
    <w:rsid w:val="00292268"/>
    <w:rsid w:val="002B4273"/>
    <w:rsid w:val="002C04B8"/>
    <w:rsid w:val="002D594F"/>
    <w:rsid w:val="00302AEC"/>
    <w:rsid w:val="00304489"/>
    <w:rsid w:val="00317687"/>
    <w:rsid w:val="0032605D"/>
    <w:rsid w:val="00352CDC"/>
    <w:rsid w:val="00356252"/>
    <w:rsid w:val="00366F78"/>
    <w:rsid w:val="00371422"/>
    <w:rsid w:val="00375092"/>
    <w:rsid w:val="00382D8A"/>
    <w:rsid w:val="00385010"/>
    <w:rsid w:val="003936BE"/>
    <w:rsid w:val="003942F5"/>
    <w:rsid w:val="003A07C0"/>
    <w:rsid w:val="003A4D3B"/>
    <w:rsid w:val="003B4896"/>
    <w:rsid w:val="003B4970"/>
    <w:rsid w:val="003C196E"/>
    <w:rsid w:val="003C4053"/>
    <w:rsid w:val="003E756E"/>
    <w:rsid w:val="004122B6"/>
    <w:rsid w:val="00416E67"/>
    <w:rsid w:val="00422206"/>
    <w:rsid w:val="00426CEA"/>
    <w:rsid w:val="00433A6B"/>
    <w:rsid w:val="004435A7"/>
    <w:rsid w:val="004635DF"/>
    <w:rsid w:val="004665AB"/>
    <w:rsid w:val="00476DA7"/>
    <w:rsid w:val="0049200D"/>
    <w:rsid w:val="00493BBB"/>
    <w:rsid w:val="004A154D"/>
    <w:rsid w:val="004A1B83"/>
    <w:rsid w:val="004A3C62"/>
    <w:rsid w:val="004A6D1B"/>
    <w:rsid w:val="004B5154"/>
    <w:rsid w:val="004C1669"/>
    <w:rsid w:val="004D4153"/>
    <w:rsid w:val="00507B8B"/>
    <w:rsid w:val="00514DCA"/>
    <w:rsid w:val="0052498C"/>
    <w:rsid w:val="00524FBD"/>
    <w:rsid w:val="0052557D"/>
    <w:rsid w:val="005351FA"/>
    <w:rsid w:val="00536948"/>
    <w:rsid w:val="005373A6"/>
    <w:rsid w:val="00542514"/>
    <w:rsid w:val="00547E37"/>
    <w:rsid w:val="00560C6B"/>
    <w:rsid w:val="00567B02"/>
    <w:rsid w:val="0057270A"/>
    <w:rsid w:val="0058198A"/>
    <w:rsid w:val="00596CEB"/>
    <w:rsid w:val="005A357C"/>
    <w:rsid w:val="005A42B3"/>
    <w:rsid w:val="005C2AD7"/>
    <w:rsid w:val="005C3183"/>
    <w:rsid w:val="005C5FE8"/>
    <w:rsid w:val="005F0842"/>
    <w:rsid w:val="005F3714"/>
    <w:rsid w:val="005F4E4D"/>
    <w:rsid w:val="005F6E78"/>
    <w:rsid w:val="005F7A4C"/>
    <w:rsid w:val="00612FD4"/>
    <w:rsid w:val="006237C8"/>
    <w:rsid w:val="00636B0D"/>
    <w:rsid w:val="00642312"/>
    <w:rsid w:val="00645BB9"/>
    <w:rsid w:val="00651415"/>
    <w:rsid w:val="00665898"/>
    <w:rsid w:val="0066711B"/>
    <w:rsid w:val="00681CB8"/>
    <w:rsid w:val="006A25F4"/>
    <w:rsid w:val="006A34A7"/>
    <w:rsid w:val="006B0655"/>
    <w:rsid w:val="006B572C"/>
    <w:rsid w:val="006B673B"/>
    <w:rsid w:val="006B7D48"/>
    <w:rsid w:val="006C3D6C"/>
    <w:rsid w:val="006C5B47"/>
    <w:rsid w:val="006E182D"/>
    <w:rsid w:val="006E3253"/>
    <w:rsid w:val="006F2832"/>
    <w:rsid w:val="007036B9"/>
    <w:rsid w:val="00703C2E"/>
    <w:rsid w:val="007079DB"/>
    <w:rsid w:val="00716E8B"/>
    <w:rsid w:val="0072144D"/>
    <w:rsid w:val="00730758"/>
    <w:rsid w:val="0073380B"/>
    <w:rsid w:val="00733826"/>
    <w:rsid w:val="00775C23"/>
    <w:rsid w:val="00775EFD"/>
    <w:rsid w:val="00776627"/>
    <w:rsid w:val="0078745C"/>
    <w:rsid w:val="007A16E0"/>
    <w:rsid w:val="007A798F"/>
    <w:rsid w:val="007B3490"/>
    <w:rsid w:val="007E57AC"/>
    <w:rsid w:val="007F1B5E"/>
    <w:rsid w:val="0080466F"/>
    <w:rsid w:val="00813847"/>
    <w:rsid w:val="008314A9"/>
    <w:rsid w:val="008325D7"/>
    <w:rsid w:val="00844F73"/>
    <w:rsid w:val="008536F9"/>
    <w:rsid w:val="0087322A"/>
    <w:rsid w:val="0088408D"/>
    <w:rsid w:val="00890BB6"/>
    <w:rsid w:val="008937CD"/>
    <w:rsid w:val="008C6172"/>
    <w:rsid w:val="008C6BD9"/>
    <w:rsid w:val="008E3F9A"/>
    <w:rsid w:val="008E50B2"/>
    <w:rsid w:val="008E7BBB"/>
    <w:rsid w:val="008F2DCB"/>
    <w:rsid w:val="009111E2"/>
    <w:rsid w:val="00926756"/>
    <w:rsid w:val="00930A5A"/>
    <w:rsid w:val="0093514A"/>
    <w:rsid w:val="00942FAA"/>
    <w:rsid w:val="009452F8"/>
    <w:rsid w:val="00960269"/>
    <w:rsid w:val="00960A93"/>
    <w:rsid w:val="0096560E"/>
    <w:rsid w:val="00972CCD"/>
    <w:rsid w:val="00981A73"/>
    <w:rsid w:val="009A3BE8"/>
    <w:rsid w:val="009C0308"/>
    <w:rsid w:val="009C3A47"/>
    <w:rsid w:val="009D38D4"/>
    <w:rsid w:val="009E6E37"/>
    <w:rsid w:val="00A0235F"/>
    <w:rsid w:val="00A03A5B"/>
    <w:rsid w:val="00A207CA"/>
    <w:rsid w:val="00A25D21"/>
    <w:rsid w:val="00A3223D"/>
    <w:rsid w:val="00A354D6"/>
    <w:rsid w:val="00A7437D"/>
    <w:rsid w:val="00A75B0E"/>
    <w:rsid w:val="00A77BE2"/>
    <w:rsid w:val="00A921E4"/>
    <w:rsid w:val="00AB04C9"/>
    <w:rsid w:val="00AB3C53"/>
    <w:rsid w:val="00AC4C96"/>
    <w:rsid w:val="00AE7C68"/>
    <w:rsid w:val="00AF4F7A"/>
    <w:rsid w:val="00AF75C2"/>
    <w:rsid w:val="00B06C64"/>
    <w:rsid w:val="00B15DFC"/>
    <w:rsid w:val="00B25AA0"/>
    <w:rsid w:val="00B4210F"/>
    <w:rsid w:val="00B42846"/>
    <w:rsid w:val="00B4583D"/>
    <w:rsid w:val="00B56D63"/>
    <w:rsid w:val="00B56E38"/>
    <w:rsid w:val="00B80B5D"/>
    <w:rsid w:val="00B90988"/>
    <w:rsid w:val="00B94F1B"/>
    <w:rsid w:val="00B950D9"/>
    <w:rsid w:val="00B97C9A"/>
    <w:rsid w:val="00BA334F"/>
    <w:rsid w:val="00BC1954"/>
    <w:rsid w:val="00BC2E09"/>
    <w:rsid w:val="00BD4CB2"/>
    <w:rsid w:val="00BD5AB4"/>
    <w:rsid w:val="00BE1524"/>
    <w:rsid w:val="00BE41CA"/>
    <w:rsid w:val="00C17AC0"/>
    <w:rsid w:val="00C20C8A"/>
    <w:rsid w:val="00C22B4C"/>
    <w:rsid w:val="00C3555F"/>
    <w:rsid w:val="00C36037"/>
    <w:rsid w:val="00C36623"/>
    <w:rsid w:val="00C500BC"/>
    <w:rsid w:val="00C50D76"/>
    <w:rsid w:val="00C777C6"/>
    <w:rsid w:val="00C838EF"/>
    <w:rsid w:val="00C859FD"/>
    <w:rsid w:val="00C93A41"/>
    <w:rsid w:val="00C94891"/>
    <w:rsid w:val="00C96BBC"/>
    <w:rsid w:val="00CA5A9F"/>
    <w:rsid w:val="00CA6D5D"/>
    <w:rsid w:val="00CB21F6"/>
    <w:rsid w:val="00CB57CB"/>
    <w:rsid w:val="00CC0765"/>
    <w:rsid w:val="00CD0D52"/>
    <w:rsid w:val="00CD7042"/>
    <w:rsid w:val="00D0296B"/>
    <w:rsid w:val="00D051C8"/>
    <w:rsid w:val="00D26C34"/>
    <w:rsid w:val="00D27A36"/>
    <w:rsid w:val="00D27C1B"/>
    <w:rsid w:val="00D55D5F"/>
    <w:rsid w:val="00D6596C"/>
    <w:rsid w:val="00D76380"/>
    <w:rsid w:val="00D8055E"/>
    <w:rsid w:val="00D92A88"/>
    <w:rsid w:val="00D932EC"/>
    <w:rsid w:val="00DC0F92"/>
    <w:rsid w:val="00DD3EFF"/>
    <w:rsid w:val="00DD4F80"/>
    <w:rsid w:val="00DE1C13"/>
    <w:rsid w:val="00DE6E3A"/>
    <w:rsid w:val="00DE6FAD"/>
    <w:rsid w:val="00DF6257"/>
    <w:rsid w:val="00E062EC"/>
    <w:rsid w:val="00E1173A"/>
    <w:rsid w:val="00E13894"/>
    <w:rsid w:val="00E2421D"/>
    <w:rsid w:val="00E2587E"/>
    <w:rsid w:val="00E315B2"/>
    <w:rsid w:val="00E32FBF"/>
    <w:rsid w:val="00E40D17"/>
    <w:rsid w:val="00E47FE8"/>
    <w:rsid w:val="00E5102B"/>
    <w:rsid w:val="00E52CAD"/>
    <w:rsid w:val="00E55531"/>
    <w:rsid w:val="00E601D4"/>
    <w:rsid w:val="00E6213F"/>
    <w:rsid w:val="00E67A2D"/>
    <w:rsid w:val="00E825C1"/>
    <w:rsid w:val="00E82E2D"/>
    <w:rsid w:val="00E8604F"/>
    <w:rsid w:val="00E90AE4"/>
    <w:rsid w:val="00E96FD7"/>
    <w:rsid w:val="00EB0856"/>
    <w:rsid w:val="00EB0F14"/>
    <w:rsid w:val="00ED29EA"/>
    <w:rsid w:val="00ED529E"/>
    <w:rsid w:val="00ED68A4"/>
    <w:rsid w:val="00EE0A04"/>
    <w:rsid w:val="00EE75E2"/>
    <w:rsid w:val="00F0456E"/>
    <w:rsid w:val="00F04DE6"/>
    <w:rsid w:val="00F205DD"/>
    <w:rsid w:val="00F42C3B"/>
    <w:rsid w:val="00F671E4"/>
    <w:rsid w:val="00F75AE6"/>
    <w:rsid w:val="00F8655C"/>
    <w:rsid w:val="00F869D7"/>
    <w:rsid w:val="00FB139D"/>
    <w:rsid w:val="00FB1529"/>
    <w:rsid w:val="00FB3190"/>
    <w:rsid w:val="00FB54B2"/>
    <w:rsid w:val="00FC3AEF"/>
    <w:rsid w:val="00FC7DBF"/>
    <w:rsid w:val="00FD7EB7"/>
    <w:rsid w:val="00FF3C4C"/>
    <w:rsid w:val="00FF5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8195"/>
  <w15:docId w15:val="{ED0E98CE-0F9C-45C0-8FBF-6B46BBA0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CC65D-645E-4542-867D-D22D6B74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Gialluca</dc:creator>
  <cp:lastModifiedBy>Katerina Skoundridakis</cp:lastModifiedBy>
  <cp:revision>2</cp:revision>
  <cp:lastPrinted>2017-05-24T16:40:00Z</cp:lastPrinted>
  <dcterms:created xsi:type="dcterms:W3CDTF">2024-03-08T17:02:00Z</dcterms:created>
  <dcterms:modified xsi:type="dcterms:W3CDTF">2024-03-08T17:02:00Z</dcterms:modified>
</cp:coreProperties>
</file>